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8" w:rsidRPr="00B32D57" w:rsidRDefault="00B32D57" w:rsidP="00A327B8">
      <w:pPr>
        <w:pStyle w:val="Tekstpodstawowy"/>
        <w:jc w:val="right"/>
        <w:rPr>
          <w:sz w:val="20"/>
          <w:szCs w:val="20"/>
          <w:lang w:eastAsia="hi-IN" w:bidi="hi-IN"/>
        </w:rPr>
      </w:pPr>
      <w:r w:rsidRPr="00B32D57">
        <w:rPr>
          <w:sz w:val="20"/>
          <w:szCs w:val="20"/>
          <w:lang w:eastAsia="hi-IN" w:bidi="hi-IN"/>
        </w:rPr>
        <w:t>Zał. nr 5</w:t>
      </w:r>
      <w:r w:rsidR="00A327B8" w:rsidRPr="00B32D57">
        <w:rPr>
          <w:sz w:val="20"/>
          <w:szCs w:val="20"/>
          <w:lang w:eastAsia="hi-IN" w:bidi="hi-IN"/>
        </w:rPr>
        <w:t xml:space="preserve"> – wzór umowy</w:t>
      </w:r>
    </w:p>
    <w:p w:rsidR="00A327B8" w:rsidRPr="00B32D57" w:rsidRDefault="00A327B8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</w:p>
    <w:p w:rsidR="00383DEF" w:rsidRPr="00B32D57" w:rsidRDefault="00383DEF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B32D57">
        <w:rPr>
          <w:sz w:val="22"/>
          <w:szCs w:val="22"/>
        </w:rPr>
        <w:t xml:space="preserve">UMOWA Nr </w:t>
      </w:r>
      <w:proofErr w:type="spellStart"/>
      <w:r w:rsidRPr="00B32D57">
        <w:rPr>
          <w:sz w:val="22"/>
          <w:szCs w:val="22"/>
        </w:rPr>
        <w:t>WZP.272.</w:t>
      </w:r>
      <w:r w:rsidR="002A4DE9" w:rsidRPr="00B32D57">
        <w:rPr>
          <w:sz w:val="22"/>
          <w:szCs w:val="22"/>
        </w:rPr>
        <w:t>6</w:t>
      </w:r>
      <w:proofErr w:type="spellEnd"/>
      <w:r w:rsidR="002A4DE9" w:rsidRPr="00B32D57">
        <w:rPr>
          <w:sz w:val="22"/>
          <w:szCs w:val="22"/>
        </w:rPr>
        <w:t>.……</w:t>
      </w:r>
      <w:r w:rsidR="00DB1329">
        <w:rPr>
          <w:sz w:val="22"/>
          <w:szCs w:val="22"/>
        </w:rPr>
        <w:t>.2018</w:t>
      </w:r>
    </w:p>
    <w:p w:rsidR="00A327B8" w:rsidRPr="00B32D57" w:rsidRDefault="00A327B8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B32D57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Zawarta w dniu </w:t>
      </w:r>
      <w:r w:rsidR="00F0132A" w:rsidRPr="00B32D57">
        <w:rPr>
          <w:sz w:val="22"/>
          <w:szCs w:val="22"/>
        </w:rPr>
        <w:t>…………… 2017</w:t>
      </w:r>
      <w:r w:rsidR="00804A00" w:rsidRPr="00B32D57">
        <w:rPr>
          <w:sz w:val="22"/>
          <w:szCs w:val="22"/>
        </w:rPr>
        <w:t xml:space="preserve"> r. w Żaganiu </w:t>
      </w:r>
      <w:r w:rsidRPr="00B32D57">
        <w:rPr>
          <w:sz w:val="22"/>
          <w:szCs w:val="22"/>
        </w:rPr>
        <w:t xml:space="preserve">pomiędzy: </w:t>
      </w:r>
    </w:p>
    <w:p w:rsidR="00383DEF" w:rsidRPr="00B32D57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32A" w:rsidRPr="00B32D57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GMINĄ ŻAGAŃ O STATUSIE MIEJSKIM – URZĄD MIASTA ŻAGAŃ </w:t>
      </w:r>
    </w:p>
    <w:p w:rsidR="00F0132A" w:rsidRPr="00B32D57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32D57">
        <w:rPr>
          <w:sz w:val="22"/>
          <w:szCs w:val="22"/>
        </w:rPr>
        <w:t>reprezentowaną</w:t>
      </w:r>
      <w:proofErr w:type="gramEnd"/>
      <w:r w:rsidRPr="00B32D57">
        <w:rPr>
          <w:sz w:val="22"/>
          <w:szCs w:val="22"/>
        </w:rPr>
        <w:t xml:space="preserve"> przez: </w:t>
      </w:r>
    </w:p>
    <w:p w:rsidR="00F0132A" w:rsidRPr="00B32D57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Daniela Marchewkę - Burmistrza Miasta Żagań </w:t>
      </w:r>
    </w:p>
    <w:p w:rsidR="00F0132A" w:rsidRPr="00B32D57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32D57">
        <w:rPr>
          <w:sz w:val="22"/>
          <w:szCs w:val="22"/>
        </w:rPr>
        <w:t>przy</w:t>
      </w:r>
      <w:proofErr w:type="gramEnd"/>
      <w:r w:rsidRPr="00B32D57">
        <w:rPr>
          <w:sz w:val="22"/>
          <w:szCs w:val="22"/>
        </w:rPr>
        <w:t xml:space="preserve"> kontrasygnacie </w:t>
      </w:r>
    </w:p>
    <w:p w:rsidR="00F0132A" w:rsidRPr="00B32D57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Teresy Łapczyńskiej - Skarbnika Miasta Żagań, </w:t>
      </w:r>
    </w:p>
    <w:p w:rsidR="00F0132A" w:rsidRPr="00B32D57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B32D57">
        <w:rPr>
          <w:sz w:val="22"/>
          <w:szCs w:val="22"/>
        </w:rPr>
        <w:t>zwaną</w:t>
      </w:r>
      <w:proofErr w:type="gramEnd"/>
      <w:r w:rsidRPr="00B32D57">
        <w:rPr>
          <w:sz w:val="22"/>
          <w:szCs w:val="22"/>
        </w:rPr>
        <w:t xml:space="preserve"> w dalszej treści umowy „Zamawiającym”</w:t>
      </w:r>
      <w:r w:rsidRPr="00B32D57">
        <w:rPr>
          <w:position w:val="8"/>
          <w:sz w:val="22"/>
          <w:szCs w:val="22"/>
        </w:rPr>
        <w:t xml:space="preserve"> </w:t>
      </w:r>
    </w:p>
    <w:p w:rsidR="00F0132A" w:rsidRPr="00B32D57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B32D57">
        <w:rPr>
          <w:sz w:val="22"/>
          <w:szCs w:val="22"/>
        </w:rPr>
        <w:t>NIP 924-10-00-673, REGON 970770824</w:t>
      </w:r>
    </w:p>
    <w:p w:rsidR="00F0132A" w:rsidRPr="00B32D57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B32D57">
        <w:rPr>
          <w:szCs w:val="22"/>
        </w:rPr>
        <w:t>a</w:t>
      </w:r>
      <w:proofErr w:type="gramEnd"/>
      <w:r w:rsidRPr="00B32D57">
        <w:rPr>
          <w:szCs w:val="22"/>
        </w:rPr>
        <w:t xml:space="preserve"> </w:t>
      </w:r>
    </w:p>
    <w:p w:rsidR="00F0132A" w:rsidRPr="00B32D57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B32D57">
        <w:rPr>
          <w:szCs w:val="22"/>
        </w:rPr>
        <w:t>firmą</w:t>
      </w:r>
      <w:proofErr w:type="gramEnd"/>
      <w:r w:rsidRPr="00B32D57">
        <w:rPr>
          <w:szCs w:val="22"/>
        </w:rPr>
        <w:t>:</w:t>
      </w:r>
      <w:r w:rsidRPr="00B32D57">
        <w:rPr>
          <w:b/>
          <w:bCs/>
          <w:szCs w:val="22"/>
        </w:rPr>
        <w:t xml:space="preserve">              </w:t>
      </w:r>
    </w:p>
    <w:p w:rsidR="00F0132A" w:rsidRPr="00B32D57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B32D57">
        <w:rPr>
          <w:bCs/>
          <w:szCs w:val="22"/>
        </w:rPr>
        <w:t>z</w:t>
      </w:r>
      <w:proofErr w:type="gramEnd"/>
      <w:r w:rsidRPr="00B32D57">
        <w:rPr>
          <w:bCs/>
          <w:szCs w:val="22"/>
        </w:rPr>
        <w:t xml:space="preserve"> siedzibą w:   </w:t>
      </w:r>
    </w:p>
    <w:p w:rsidR="00F0132A" w:rsidRPr="00B32D57" w:rsidRDefault="00F0132A" w:rsidP="007D7309">
      <w:pPr>
        <w:pStyle w:val="Tekstblokowy2"/>
        <w:ind w:left="0" w:right="0"/>
        <w:rPr>
          <w:bCs/>
          <w:szCs w:val="22"/>
        </w:rPr>
      </w:pPr>
      <w:r w:rsidRPr="00B32D57">
        <w:rPr>
          <w:bCs/>
          <w:szCs w:val="22"/>
        </w:rPr>
        <w:tab/>
      </w:r>
      <w:r w:rsidRPr="00B32D57">
        <w:rPr>
          <w:bCs/>
          <w:szCs w:val="22"/>
        </w:rPr>
        <w:tab/>
      </w:r>
    </w:p>
    <w:p w:rsidR="00F0132A" w:rsidRPr="00B32D57" w:rsidRDefault="00F0132A" w:rsidP="007D7309">
      <w:pPr>
        <w:pStyle w:val="Tekstblokowy2"/>
        <w:ind w:left="708" w:right="0"/>
        <w:rPr>
          <w:bCs/>
          <w:szCs w:val="22"/>
        </w:rPr>
      </w:pPr>
      <w:r w:rsidRPr="00B32D57">
        <w:rPr>
          <w:bCs/>
          <w:szCs w:val="22"/>
        </w:rPr>
        <w:t xml:space="preserve">           </w:t>
      </w:r>
    </w:p>
    <w:p w:rsidR="00F0132A" w:rsidRPr="00EF6A66" w:rsidRDefault="00F0132A" w:rsidP="00EF6A66">
      <w:pPr>
        <w:pStyle w:val="Tekstblokowy2"/>
        <w:ind w:left="0" w:right="0"/>
        <w:rPr>
          <w:szCs w:val="22"/>
        </w:rPr>
      </w:pPr>
      <w:proofErr w:type="gramStart"/>
      <w:r w:rsidRPr="00EF6A66">
        <w:rPr>
          <w:szCs w:val="22"/>
        </w:rPr>
        <w:t>reprezentowaną</w:t>
      </w:r>
      <w:proofErr w:type="gramEnd"/>
      <w:r w:rsidRPr="00EF6A66">
        <w:rPr>
          <w:szCs w:val="22"/>
        </w:rPr>
        <w:t xml:space="preserve"> przez </w:t>
      </w:r>
    </w:p>
    <w:p w:rsidR="00F0132A" w:rsidRPr="00EF6A66" w:rsidRDefault="00F0132A" w:rsidP="00EF6A66">
      <w:pPr>
        <w:pStyle w:val="Tekstblokowy2"/>
        <w:ind w:left="0" w:right="0"/>
        <w:rPr>
          <w:bCs/>
          <w:szCs w:val="22"/>
        </w:rPr>
      </w:pPr>
      <w:proofErr w:type="gramStart"/>
      <w:r w:rsidRPr="00EF6A66">
        <w:rPr>
          <w:szCs w:val="22"/>
        </w:rPr>
        <w:t>zwaną</w:t>
      </w:r>
      <w:proofErr w:type="gramEnd"/>
      <w:r w:rsidRPr="00EF6A66">
        <w:rPr>
          <w:szCs w:val="22"/>
        </w:rPr>
        <w:t xml:space="preserve"> w dalszej treści umowy „</w:t>
      </w:r>
      <w:r w:rsidRPr="00EF6A66">
        <w:rPr>
          <w:bCs/>
          <w:szCs w:val="22"/>
        </w:rPr>
        <w:t>Wykonawcą”</w:t>
      </w:r>
      <w:r w:rsidRPr="00EF6A66">
        <w:rPr>
          <w:szCs w:val="22"/>
        </w:rPr>
        <w:t xml:space="preserve"> o treści następującej:</w:t>
      </w:r>
    </w:p>
    <w:p w:rsidR="00F40717" w:rsidRPr="00EF6A66" w:rsidRDefault="00F40717" w:rsidP="00EF6A66">
      <w:pPr>
        <w:suppressAutoHyphens/>
        <w:jc w:val="center"/>
        <w:rPr>
          <w:b/>
          <w:color w:val="FF0000"/>
          <w:sz w:val="22"/>
          <w:szCs w:val="22"/>
        </w:rPr>
      </w:pPr>
    </w:p>
    <w:p w:rsidR="00383DEF" w:rsidRPr="00EF6A66" w:rsidRDefault="00383DEF" w:rsidP="00EF6A66">
      <w:pPr>
        <w:suppressAutoHyphens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1</w:t>
      </w:r>
    </w:p>
    <w:p w:rsidR="00B26CE1" w:rsidRPr="00EF6A66" w:rsidRDefault="00FB6AE4" w:rsidP="00EF6A66">
      <w:pPr>
        <w:suppressAutoHyphens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Przedmiot umowy</w:t>
      </w:r>
    </w:p>
    <w:p w:rsidR="00B32D57" w:rsidRPr="00EF6A66" w:rsidRDefault="00383DEF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Na podstawie art. 4 pkt. 8 ustawy Prawo zamówień publicznych </w:t>
      </w:r>
      <w:r w:rsidR="00F0132A" w:rsidRPr="00EF6A66">
        <w:rPr>
          <w:sz w:val="22"/>
          <w:szCs w:val="22"/>
        </w:rPr>
        <w:t>(</w:t>
      </w:r>
      <w:proofErr w:type="spellStart"/>
      <w:r w:rsidR="00F0132A" w:rsidRPr="00EF6A66">
        <w:rPr>
          <w:sz w:val="22"/>
          <w:szCs w:val="22"/>
        </w:rPr>
        <w:t>t.j</w:t>
      </w:r>
      <w:proofErr w:type="spellEnd"/>
      <w:r w:rsidR="00F0132A" w:rsidRPr="00EF6A66">
        <w:rPr>
          <w:sz w:val="22"/>
          <w:szCs w:val="22"/>
        </w:rPr>
        <w:t xml:space="preserve">. Dz.U. </w:t>
      </w:r>
      <w:proofErr w:type="gramStart"/>
      <w:r w:rsidR="00F0132A" w:rsidRPr="00EF6A66">
        <w:rPr>
          <w:sz w:val="22"/>
          <w:szCs w:val="22"/>
        </w:rPr>
        <w:t>z</w:t>
      </w:r>
      <w:proofErr w:type="gramEnd"/>
      <w:r w:rsidR="00F0132A" w:rsidRPr="00EF6A66">
        <w:rPr>
          <w:sz w:val="22"/>
          <w:szCs w:val="22"/>
        </w:rPr>
        <w:t xml:space="preserve"> 2017</w:t>
      </w:r>
      <w:r w:rsidRPr="00EF6A66">
        <w:rPr>
          <w:sz w:val="22"/>
          <w:szCs w:val="22"/>
        </w:rPr>
        <w:t xml:space="preserve"> r. poz. </w:t>
      </w:r>
      <w:r w:rsidR="00F0132A" w:rsidRPr="00EF6A66">
        <w:rPr>
          <w:sz w:val="22"/>
          <w:szCs w:val="22"/>
        </w:rPr>
        <w:t>1579</w:t>
      </w:r>
      <w:r w:rsidR="00464EAD">
        <w:rPr>
          <w:sz w:val="22"/>
          <w:szCs w:val="22"/>
        </w:rPr>
        <w:t xml:space="preserve"> z </w:t>
      </w:r>
      <w:proofErr w:type="spellStart"/>
      <w:r w:rsidR="00464EAD">
        <w:rPr>
          <w:sz w:val="22"/>
          <w:szCs w:val="22"/>
        </w:rPr>
        <w:t>późn</w:t>
      </w:r>
      <w:proofErr w:type="spellEnd"/>
      <w:r w:rsidR="00464EAD">
        <w:rPr>
          <w:sz w:val="22"/>
          <w:szCs w:val="22"/>
        </w:rPr>
        <w:t xml:space="preserve">. </w:t>
      </w:r>
      <w:proofErr w:type="gramStart"/>
      <w:r w:rsidR="00464EAD">
        <w:rPr>
          <w:sz w:val="22"/>
          <w:szCs w:val="22"/>
        </w:rPr>
        <w:t>zm</w:t>
      </w:r>
      <w:proofErr w:type="gramEnd"/>
      <w:r w:rsidR="00464EAD">
        <w:rPr>
          <w:sz w:val="22"/>
          <w:szCs w:val="22"/>
        </w:rPr>
        <w:t>.</w:t>
      </w:r>
      <w:r w:rsidRPr="00EF6A66">
        <w:rPr>
          <w:sz w:val="22"/>
          <w:szCs w:val="22"/>
        </w:rPr>
        <w:t xml:space="preserve">) Zamawiający zleca, a Wykonawca przyjmuje do wykonania zamówienie publiczne pn. </w:t>
      </w:r>
      <w:r w:rsidR="00B32D57" w:rsidRPr="00EF6A66">
        <w:rPr>
          <w:sz w:val="22"/>
          <w:szCs w:val="22"/>
        </w:rPr>
        <w:t xml:space="preserve">„Przeprowadzenie szkoleń dla nauczycieli w ramach projektu pn. „CYFROWA PRZYGODA – podnoszenie kompetencji cyfrowych uczniów oraz nauczycieli </w:t>
      </w:r>
      <w:proofErr w:type="spellStart"/>
      <w:r w:rsidR="00B32D57" w:rsidRPr="00EF6A66">
        <w:rPr>
          <w:sz w:val="22"/>
          <w:szCs w:val="22"/>
        </w:rPr>
        <w:t>PSP</w:t>
      </w:r>
      <w:proofErr w:type="spellEnd"/>
      <w:r w:rsidR="00B32D57" w:rsidRPr="00EF6A66">
        <w:rPr>
          <w:sz w:val="22"/>
          <w:szCs w:val="22"/>
        </w:rPr>
        <w:t xml:space="preserve"> nr 4,5 i 7 w Żaganiu”, zadanie 2 pn. „TECHNOLOGICZNI GIGANCI – PODNOSZENIE KOMPETENCJI CYFROWYCH NAUCZYCIELI W ZAKRESIE WYKORZYSTYWANIA NARZĘDZI TIK W NAUCZANIU”</w:t>
      </w:r>
      <w:r w:rsidR="00464EAD">
        <w:rPr>
          <w:sz w:val="22"/>
          <w:szCs w:val="22"/>
        </w:rPr>
        <w:t>.</w:t>
      </w:r>
    </w:p>
    <w:p w:rsidR="00B32D57" w:rsidRPr="00EF6A66" w:rsidRDefault="00B32D57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Projekt realizowany w ramach dofinansowania z Regionalnego Programu Operacyjnego Lubuskie 2020 w części współfinansowanej z Europejskiego Funduszu Społecznego, Oś Priorytetowa 8 Nowoczesna Edukacja, Działanie 8.2 Wyrównywanie </w:t>
      </w:r>
      <w:proofErr w:type="gramStart"/>
      <w:r w:rsidRPr="00EF6A66">
        <w:rPr>
          <w:sz w:val="22"/>
          <w:szCs w:val="22"/>
        </w:rPr>
        <w:t>dysproporcji w jakości</w:t>
      </w:r>
      <w:proofErr w:type="gramEnd"/>
      <w:r w:rsidRPr="00EF6A66">
        <w:rPr>
          <w:sz w:val="22"/>
          <w:szCs w:val="22"/>
        </w:rPr>
        <w:t xml:space="preserve"> kształcenia na poziomie ogólnym oraz dostosowanie oferty edukacyjnej do potrzeb uczniów o specjalnych potrzebach edukacyjnych i zdrowotnych, Poddziałanie 8.2.1 Wyrównywanie </w:t>
      </w:r>
      <w:proofErr w:type="gramStart"/>
      <w:r w:rsidRPr="00EF6A66">
        <w:rPr>
          <w:sz w:val="22"/>
          <w:szCs w:val="22"/>
        </w:rPr>
        <w:t>dysproporcji w jakości</w:t>
      </w:r>
      <w:proofErr w:type="gramEnd"/>
      <w:r w:rsidRPr="00EF6A66">
        <w:rPr>
          <w:sz w:val="22"/>
          <w:szCs w:val="22"/>
        </w:rPr>
        <w:t xml:space="preserve"> kształcenia na poziomie ogólnym oraz dostosowanie oferty edukacyjnej do potrzeb uczniów o specjalnych potrzebach edukacyjnych i zdrowotnych – projekty realizowane poza formułą </w:t>
      </w:r>
      <w:proofErr w:type="spellStart"/>
      <w:r w:rsidRPr="00EF6A66">
        <w:rPr>
          <w:sz w:val="22"/>
          <w:szCs w:val="22"/>
        </w:rPr>
        <w:t>ZIT</w:t>
      </w:r>
      <w:proofErr w:type="spellEnd"/>
      <w:r w:rsidRPr="00EF6A66">
        <w:rPr>
          <w:sz w:val="22"/>
          <w:szCs w:val="22"/>
        </w:rPr>
        <w:t xml:space="preserve">. </w:t>
      </w:r>
    </w:p>
    <w:p w:rsidR="00B32D57" w:rsidRPr="00EF6A66" w:rsidRDefault="00B32D57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Przedmiotem umowy jest organizacja i przeprowadzenie pakietu (cyklu) szkoleń dla nauczycieli szkół objętych projektem z zakresu stosowania technologii informacyjno-komunikacyjnych </w:t>
      </w:r>
      <w:r w:rsidRPr="00EF6A66">
        <w:rPr>
          <w:sz w:val="22"/>
          <w:szCs w:val="22"/>
        </w:rPr>
        <w:br/>
        <w:t>w procesie nauczania, opisanych szczegółowo w zał. nr 1 do Zaproszenia do składania ofert.</w:t>
      </w:r>
    </w:p>
    <w:p w:rsidR="00B32D57" w:rsidRPr="00EF6A66" w:rsidRDefault="00DB1329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Zamawiający zleca, a Wykonawca przyjmuje do wykonania usługi w zakresie przeprowadzenia następującego cyklu szkoleń dla 40 </w:t>
      </w:r>
      <w:proofErr w:type="spellStart"/>
      <w:r w:rsidRPr="00EF6A66">
        <w:rPr>
          <w:sz w:val="22"/>
          <w:szCs w:val="22"/>
        </w:rPr>
        <w:t>nauczycili</w:t>
      </w:r>
      <w:proofErr w:type="spellEnd"/>
      <w:r w:rsidRPr="00EF6A66">
        <w:rPr>
          <w:sz w:val="22"/>
          <w:szCs w:val="22"/>
        </w:rPr>
        <w:t xml:space="preserve"> w podziale na 4 grupy</w:t>
      </w:r>
      <w:r w:rsidR="00B32D57" w:rsidRPr="00EF6A66">
        <w:rPr>
          <w:sz w:val="22"/>
          <w:szCs w:val="22"/>
        </w:rPr>
        <w:t>:</w:t>
      </w:r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WARSZTAT CYM – PRACA Z OBRAZEM, RYSUNKIEM I SYMBOLEM W FORMIE </w:t>
      </w:r>
      <w:proofErr w:type="spellStart"/>
      <w:r w:rsidRPr="00EF6A66">
        <w:rPr>
          <w:sz w:val="22"/>
          <w:szCs w:val="22"/>
        </w:rPr>
        <w:t>BLENDED</w:t>
      </w:r>
      <w:proofErr w:type="spellEnd"/>
      <w:r w:rsidRPr="00EF6A66">
        <w:rPr>
          <w:sz w:val="22"/>
          <w:szCs w:val="22"/>
        </w:rPr>
        <w:t xml:space="preserve"> LEARNING –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 </w:t>
      </w:r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WYKORZYSTANIE NARZĘDZI TIK W PRACY NAUCZYCIELA – SZKOLENIE W FORMIE </w:t>
      </w:r>
      <w:proofErr w:type="spellStart"/>
      <w:r w:rsidRPr="00EF6A66">
        <w:rPr>
          <w:sz w:val="22"/>
          <w:szCs w:val="22"/>
        </w:rPr>
        <w:t>BLENDED</w:t>
      </w:r>
      <w:proofErr w:type="spellEnd"/>
      <w:r w:rsidRPr="00EF6A66">
        <w:rPr>
          <w:sz w:val="22"/>
          <w:szCs w:val="22"/>
        </w:rPr>
        <w:t xml:space="preserve"> LEARNING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</w:t>
      </w:r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NAUCZANIE WIZUALNE Z WYKORZYSTANIEM TIK W PRACY NAUCZYCIELA </w:t>
      </w:r>
      <w:proofErr w:type="spellStart"/>
      <w:r w:rsidRPr="00EF6A66">
        <w:rPr>
          <w:sz w:val="22"/>
          <w:szCs w:val="22"/>
        </w:rPr>
        <w:t>12h</w:t>
      </w:r>
      <w:proofErr w:type="spellEnd"/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SZKOLENIE: ZAAWANSOWANE NARZĘDZIA TIK W PRACY NAUCZYCIELA </w:t>
      </w:r>
      <w:proofErr w:type="spellStart"/>
      <w:r w:rsidRPr="00EF6A66">
        <w:rPr>
          <w:sz w:val="22"/>
          <w:szCs w:val="22"/>
        </w:rPr>
        <w:t>12h</w:t>
      </w:r>
      <w:proofErr w:type="spellEnd"/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WARSZTAT: PRACA PROJEKTOWA Z WYKORZYSTANIEM NARZĘDZI TIK DLA NAUCZYCIELI – </w:t>
      </w:r>
      <w:proofErr w:type="spellStart"/>
      <w:r w:rsidRPr="00EF6A66">
        <w:rPr>
          <w:sz w:val="22"/>
          <w:szCs w:val="22"/>
        </w:rPr>
        <w:t>12h</w:t>
      </w:r>
      <w:proofErr w:type="spellEnd"/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SZKOLENIE: WYSZUKIWANIE NARZĘDZI TIK W PRACY Z UCZNIEM – </w:t>
      </w:r>
      <w:proofErr w:type="spellStart"/>
      <w:r w:rsidRPr="00EF6A66">
        <w:rPr>
          <w:sz w:val="22"/>
          <w:szCs w:val="22"/>
        </w:rPr>
        <w:t>4h</w:t>
      </w:r>
      <w:proofErr w:type="spellEnd"/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LEKCJE ODWRÓCONE Z ZASTOSOWANIEM TIK </w:t>
      </w:r>
      <w:proofErr w:type="spellStart"/>
      <w:r w:rsidRPr="00EF6A66">
        <w:rPr>
          <w:sz w:val="22"/>
          <w:szCs w:val="22"/>
        </w:rPr>
        <w:t>12h</w:t>
      </w:r>
      <w:proofErr w:type="spellEnd"/>
    </w:p>
    <w:p w:rsidR="00B32D57" w:rsidRPr="00EF6A66" w:rsidRDefault="00B32D57" w:rsidP="00EF6A66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ZAGROŻENIA </w:t>
      </w:r>
      <w:proofErr w:type="spellStart"/>
      <w:r w:rsidRPr="00EF6A66">
        <w:rPr>
          <w:sz w:val="22"/>
          <w:szCs w:val="22"/>
        </w:rPr>
        <w:t>CYBERPRZESTRZENII</w:t>
      </w:r>
      <w:proofErr w:type="spellEnd"/>
      <w:r w:rsidRPr="00EF6A66">
        <w:rPr>
          <w:sz w:val="22"/>
          <w:szCs w:val="22"/>
        </w:rPr>
        <w:t xml:space="preserve"> – szkolenie w formie </w:t>
      </w:r>
      <w:proofErr w:type="spellStart"/>
      <w:r w:rsidRPr="00EF6A66">
        <w:rPr>
          <w:sz w:val="22"/>
          <w:szCs w:val="22"/>
        </w:rPr>
        <w:t>blended</w:t>
      </w:r>
      <w:proofErr w:type="spellEnd"/>
      <w:r w:rsidRPr="00EF6A66">
        <w:rPr>
          <w:sz w:val="22"/>
          <w:szCs w:val="22"/>
        </w:rPr>
        <w:t xml:space="preserve"> learning </w:t>
      </w:r>
      <w:proofErr w:type="spellStart"/>
      <w:r w:rsidRPr="00EF6A66">
        <w:rPr>
          <w:sz w:val="22"/>
          <w:szCs w:val="22"/>
        </w:rPr>
        <w:t>8h</w:t>
      </w:r>
      <w:proofErr w:type="spellEnd"/>
      <w:r w:rsidRPr="00EF6A66">
        <w:rPr>
          <w:sz w:val="22"/>
          <w:szCs w:val="22"/>
        </w:rPr>
        <w:t>.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Szkolenia odbędą się na terenie miasta Żagań.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lastRenderedPageBreak/>
        <w:t>Zajęcia będą odbywały się w piątki po godz. 14.00 (max. 6 h dydaktycznych) i/lub w soboty (max. 8 h dydaktycznych).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color w:val="000000"/>
          <w:sz w:val="22"/>
          <w:szCs w:val="22"/>
        </w:rPr>
        <w:t>Wykonawca zobowiązuje się do uruchomienia danego szkolenia/kursu każdorazowo w terminie wskazanym i ustalonym z Zamawiającym.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color w:val="000000"/>
          <w:sz w:val="22"/>
          <w:szCs w:val="22"/>
        </w:rPr>
        <w:t>Wykonawca zobowiązuje się wykonywać usługę zgodnie z: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EF6A66">
        <w:rPr>
          <w:color w:val="000000"/>
          <w:sz w:val="22"/>
          <w:szCs w:val="22"/>
        </w:rPr>
        <w:t>przepisami</w:t>
      </w:r>
      <w:proofErr w:type="gramEnd"/>
      <w:r w:rsidRPr="00EF6A66">
        <w:rPr>
          <w:color w:val="000000"/>
          <w:sz w:val="22"/>
          <w:szCs w:val="22"/>
        </w:rPr>
        <w:t xml:space="preserve"> prawa polskiego i wspólnotowego,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EF6A66">
        <w:rPr>
          <w:color w:val="000000"/>
          <w:sz w:val="22"/>
          <w:szCs w:val="22"/>
        </w:rPr>
        <w:t>aktualnymi</w:t>
      </w:r>
      <w:proofErr w:type="gramEnd"/>
      <w:r w:rsidRPr="00EF6A66">
        <w:rPr>
          <w:color w:val="000000"/>
          <w:sz w:val="22"/>
          <w:szCs w:val="22"/>
        </w:rPr>
        <w:t xml:space="preserve"> wytycznymi Regionalnego Pro</w:t>
      </w:r>
      <w:r w:rsidR="000F68F8">
        <w:rPr>
          <w:color w:val="000000"/>
          <w:sz w:val="22"/>
          <w:szCs w:val="22"/>
        </w:rPr>
        <w:t xml:space="preserve">gramu Operacyjnego Województwa </w:t>
      </w:r>
      <w:r w:rsidRPr="00EF6A66">
        <w:rPr>
          <w:color w:val="000000"/>
          <w:sz w:val="22"/>
          <w:szCs w:val="22"/>
        </w:rPr>
        <w:t>Lubuskie 2020,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EF6A66">
        <w:rPr>
          <w:color w:val="000000"/>
          <w:sz w:val="22"/>
          <w:szCs w:val="22"/>
        </w:rPr>
        <w:t>wymaganiami</w:t>
      </w:r>
      <w:proofErr w:type="gramEnd"/>
      <w:r w:rsidRPr="00EF6A66">
        <w:rPr>
          <w:color w:val="000000"/>
          <w:sz w:val="22"/>
          <w:szCs w:val="22"/>
        </w:rPr>
        <w:t xml:space="preserve"> zawartymi w Zaproszeniu do składania ofert, </w:t>
      </w:r>
    </w:p>
    <w:p w:rsidR="00DB1329" w:rsidRPr="00EF6A66" w:rsidRDefault="00DB1329" w:rsidP="00EF6A6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F6A66">
        <w:rPr>
          <w:color w:val="000000"/>
          <w:sz w:val="22"/>
          <w:szCs w:val="22"/>
        </w:rPr>
        <w:t>ofertą</w:t>
      </w:r>
      <w:proofErr w:type="gramEnd"/>
      <w:r w:rsidRPr="00EF6A66">
        <w:rPr>
          <w:color w:val="000000"/>
          <w:sz w:val="22"/>
          <w:szCs w:val="22"/>
        </w:rPr>
        <w:t xml:space="preserve"> złożoną przez Wykonawcę.</w:t>
      </w:r>
    </w:p>
    <w:p w:rsidR="00296285" w:rsidRPr="00EF6A66" w:rsidRDefault="00296285" w:rsidP="00EF6A66">
      <w:pPr>
        <w:pStyle w:val="Akapitzlist"/>
        <w:numPr>
          <w:ilvl w:val="0"/>
          <w:numId w:val="1"/>
        </w:numPr>
        <w:spacing w:after="5"/>
        <w:ind w:left="284" w:right="95" w:hanging="284"/>
        <w:jc w:val="both"/>
        <w:rPr>
          <w:color w:val="000000"/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Przedmiot niniejszej umowy powinien być wykonany z należytą starannością i z zastosowaniem wiedzy i umiejętności niezbędnych do jego wykonania. </w:t>
      </w:r>
    </w:p>
    <w:p w:rsidR="00296285" w:rsidRPr="00EF6A66" w:rsidRDefault="00296285" w:rsidP="00EF6A66">
      <w:pPr>
        <w:numPr>
          <w:ilvl w:val="0"/>
          <w:numId w:val="1"/>
        </w:numPr>
        <w:spacing w:after="5"/>
        <w:ind w:left="284" w:right="95" w:hanging="284"/>
        <w:jc w:val="both"/>
        <w:rPr>
          <w:color w:val="000000"/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Wykonawca zobowiązuje się do wykonania szkoleń/kursów zgodnie z programem szkolenia </w:t>
      </w:r>
      <w:r w:rsidRPr="00EF6A66">
        <w:rPr>
          <w:color w:val="000000"/>
          <w:sz w:val="22"/>
          <w:szCs w:val="22"/>
        </w:rPr>
        <w:br/>
        <w:t xml:space="preserve">w sposób zapewniający uczestnikom szkoleń nabycie należytych umiejętności praktycznych </w:t>
      </w:r>
      <w:r w:rsidRPr="00EF6A66">
        <w:rPr>
          <w:color w:val="000000"/>
          <w:sz w:val="22"/>
          <w:szCs w:val="22"/>
        </w:rPr>
        <w:br/>
        <w:t xml:space="preserve">i wiedzy. </w:t>
      </w:r>
    </w:p>
    <w:p w:rsidR="00296285" w:rsidRPr="00EF6A66" w:rsidRDefault="00296285" w:rsidP="00EF6A66">
      <w:pPr>
        <w:numPr>
          <w:ilvl w:val="0"/>
          <w:numId w:val="1"/>
        </w:numPr>
        <w:spacing w:after="5"/>
        <w:ind w:left="284" w:right="95" w:hanging="284"/>
        <w:jc w:val="both"/>
        <w:rPr>
          <w:color w:val="000000"/>
          <w:sz w:val="22"/>
          <w:szCs w:val="22"/>
        </w:rPr>
      </w:pPr>
      <w:r w:rsidRPr="00EF6A66">
        <w:rPr>
          <w:color w:val="000000"/>
          <w:sz w:val="22"/>
          <w:szCs w:val="22"/>
        </w:rPr>
        <w:t>Wykonawca jest zobowiązany do wykorzystywania podczas realizacji usługi materiałów informacyjnych i wzorów dokumentów przekazanych przez Zamawiającego, w tym stosowania na materiałac</w:t>
      </w:r>
      <w:r w:rsidR="00464EAD">
        <w:rPr>
          <w:color w:val="000000"/>
          <w:sz w:val="22"/>
          <w:szCs w:val="22"/>
        </w:rPr>
        <w:t>h szkoleniowych logotypów</w:t>
      </w:r>
      <w:r w:rsidRPr="00EF6A66">
        <w:rPr>
          <w:color w:val="000000"/>
          <w:sz w:val="22"/>
          <w:szCs w:val="22"/>
        </w:rPr>
        <w:t xml:space="preserve"> informujących</w:t>
      </w:r>
      <w:r w:rsidR="00464EAD">
        <w:rPr>
          <w:color w:val="000000"/>
          <w:sz w:val="22"/>
          <w:szCs w:val="22"/>
        </w:rPr>
        <w:t>, że</w:t>
      </w:r>
      <w:r w:rsidRPr="00EF6A66">
        <w:rPr>
          <w:color w:val="000000"/>
          <w:sz w:val="22"/>
          <w:szCs w:val="22"/>
        </w:rPr>
        <w:t xml:space="preserve"> przedmiot umowy jest współfinansowany przez Unię Europejską ze środków pochodzących z Europejskiego Funduszu Społecznego w ramach Regionalnego Programu Operacyjnego Lubuskie  2020.</w:t>
      </w:r>
    </w:p>
    <w:p w:rsidR="00B32D57" w:rsidRPr="00EF6A66" w:rsidRDefault="00B32D57" w:rsidP="00EF6A66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F6A66">
        <w:rPr>
          <w:bCs/>
          <w:sz w:val="22"/>
          <w:szCs w:val="22"/>
        </w:rPr>
        <w:t xml:space="preserve">Zakres świadczenia Wykonawcy wynikający z umowy jest tożsamy z jego zobowiązaniem zawartym w </w:t>
      </w:r>
      <w:r w:rsidR="00DB1329" w:rsidRPr="00EF6A66">
        <w:rPr>
          <w:bCs/>
          <w:sz w:val="22"/>
          <w:szCs w:val="22"/>
        </w:rPr>
        <w:t>O</w:t>
      </w:r>
      <w:r w:rsidRPr="00EF6A66">
        <w:rPr>
          <w:bCs/>
          <w:sz w:val="22"/>
          <w:szCs w:val="22"/>
        </w:rPr>
        <w:t xml:space="preserve">fercie i w </w:t>
      </w:r>
      <w:r w:rsidR="00DB1329" w:rsidRPr="00EF6A66">
        <w:rPr>
          <w:bCs/>
          <w:sz w:val="22"/>
          <w:szCs w:val="22"/>
        </w:rPr>
        <w:t>Z</w:t>
      </w:r>
      <w:r w:rsidRPr="00EF6A66">
        <w:rPr>
          <w:bCs/>
          <w:sz w:val="22"/>
          <w:szCs w:val="22"/>
        </w:rPr>
        <w:t>aproszeniu do składania ofert.</w:t>
      </w:r>
    </w:p>
    <w:p w:rsidR="00B32D57" w:rsidRPr="00EF6A66" w:rsidRDefault="00B32D57" w:rsidP="00EF6A6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E2316" w:rsidRPr="00EF6A66" w:rsidRDefault="00B067BD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2</w:t>
      </w:r>
    </w:p>
    <w:p w:rsidR="00520A01" w:rsidRPr="00EF6A66" w:rsidRDefault="00FB6AE4" w:rsidP="00EF6A6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 w:rsidRPr="00EF6A66">
        <w:rPr>
          <w:b/>
          <w:sz w:val="22"/>
          <w:szCs w:val="22"/>
        </w:rPr>
        <w:t>Termin realizacji umowy</w:t>
      </w:r>
      <w:r w:rsidR="00B067BD" w:rsidRPr="00EF6A66">
        <w:rPr>
          <w:b/>
          <w:sz w:val="22"/>
          <w:szCs w:val="22"/>
        </w:rPr>
        <w:t xml:space="preserve"> </w:t>
      </w:r>
      <w:r w:rsidR="00B067BD" w:rsidRPr="00EF6A66">
        <w:rPr>
          <w:b/>
          <w:color w:val="FF0000"/>
          <w:sz w:val="22"/>
          <w:szCs w:val="22"/>
        </w:rPr>
        <w:tab/>
      </w:r>
    </w:p>
    <w:p w:rsidR="00D10978" w:rsidRPr="00EF6A66" w:rsidRDefault="00DB1329" w:rsidP="00EF6A66">
      <w:pPr>
        <w:pStyle w:val="Tekstpodstawowyzwciciem2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Termin rozpoczęcia realizacji zamówienia ustala się na dzień podpisania umowy, natomiast maksymalny i nieprzekraczalny termin zakończenia ustala się na </w:t>
      </w:r>
      <w:r w:rsidRPr="00EF6A66">
        <w:rPr>
          <w:b/>
          <w:sz w:val="22"/>
          <w:szCs w:val="22"/>
        </w:rPr>
        <w:t>15 kwietnia 2018 r</w:t>
      </w:r>
      <w:r w:rsidRPr="00EF6A66">
        <w:rPr>
          <w:sz w:val="22"/>
          <w:szCs w:val="22"/>
        </w:rPr>
        <w:t>.</w:t>
      </w:r>
    </w:p>
    <w:p w:rsidR="00D10978" w:rsidRPr="00EF6A66" w:rsidRDefault="00D10978" w:rsidP="00EF6A66">
      <w:pPr>
        <w:pStyle w:val="Tekstpodstawowyzwciciem2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Wykonawca o terminie rozpoczęcia realizacji kursu/szkolenia zawiadomi Zamawiającego najpóźniej w ciągu 7 dni roboczych przed rozpoczęciem kursu/szkolenia. </w:t>
      </w:r>
    </w:p>
    <w:p w:rsidR="007818CB" w:rsidRPr="00EF6A66" w:rsidRDefault="007818CB" w:rsidP="00EF6A66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B067BD" w:rsidRPr="00EF6A66" w:rsidRDefault="00B067BD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3</w:t>
      </w:r>
    </w:p>
    <w:p w:rsidR="00D10978" w:rsidRPr="00EF6A66" w:rsidRDefault="00DB1329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Obowiązki stron</w:t>
      </w:r>
    </w:p>
    <w:p w:rsidR="00C758DD" w:rsidRPr="00EF6A66" w:rsidRDefault="00D10978" w:rsidP="00EF6A66">
      <w:pPr>
        <w:pStyle w:val="Bezodstpw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Wykonawca zobowiązany jest do:</w:t>
      </w:r>
    </w:p>
    <w:p w:rsidR="00C758DD" w:rsidRPr="00EF6A66" w:rsidRDefault="00C758DD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r w:rsidRPr="00EF6A66">
        <w:rPr>
          <w:sz w:val="22"/>
          <w:szCs w:val="22"/>
        </w:rPr>
        <w:t xml:space="preserve">prowadzenia dzienników zajęć </w:t>
      </w:r>
      <w:proofErr w:type="gramStart"/>
      <w:r w:rsidRPr="00EF6A66">
        <w:rPr>
          <w:sz w:val="22"/>
          <w:szCs w:val="22"/>
        </w:rPr>
        <w:t>edukacyjnych</w:t>
      </w:r>
      <w:r w:rsidRPr="00EF6A66">
        <w:rPr>
          <w:rFonts w:eastAsia="Calibri"/>
          <w:sz w:val="22"/>
          <w:szCs w:val="22"/>
          <w:lang w:eastAsia="en-US"/>
        </w:rPr>
        <w:t xml:space="preserve">  / </w:t>
      </w:r>
      <w:r w:rsidR="00D10978" w:rsidRPr="00EF6A66">
        <w:rPr>
          <w:rFonts w:eastAsia="Calibri"/>
          <w:sz w:val="22"/>
          <w:szCs w:val="22"/>
          <w:lang w:eastAsia="en-US"/>
        </w:rPr>
        <w:t>przygotowania</w:t>
      </w:r>
      <w:proofErr w:type="gramEnd"/>
      <w:r w:rsidR="00D10978" w:rsidRPr="00EF6A66">
        <w:rPr>
          <w:rFonts w:eastAsia="Calibri"/>
          <w:sz w:val="22"/>
          <w:szCs w:val="22"/>
          <w:lang w:eastAsia="en-US"/>
        </w:rPr>
        <w:t xml:space="preserve"> i prowadzenia list obecności dla każdego dnia i tematu szkoleniowego i</w:t>
      </w:r>
      <w:r w:rsidR="00075B92" w:rsidRPr="00EF6A66">
        <w:rPr>
          <w:rFonts w:eastAsia="Calibri"/>
          <w:sz w:val="22"/>
          <w:szCs w:val="22"/>
          <w:lang w:eastAsia="en-US"/>
        </w:rPr>
        <w:t xml:space="preserve"> dla każdej grupy szkoleniowej</w:t>
      </w:r>
      <w:r w:rsidR="00D10978" w:rsidRPr="00EF6A66">
        <w:rPr>
          <w:rFonts w:eastAsia="Calibri"/>
          <w:sz w:val="22"/>
          <w:szCs w:val="22"/>
          <w:lang w:eastAsia="en-US"/>
        </w:rPr>
        <w:t>,</w:t>
      </w:r>
    </w:p>
    <w:p w:rsidR="00C758DD" w:rsidRPr="00EF6A66" w:rsidRDefault="00C758DD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F6A66">
        <w:rPr>
          <w:sz w:val="22"/>
          <w:szCs w:val="22"/>
        </w:rPr>
        <w:t>bieżącego</w:t>
      </w:r>
      <w:proofErr w:type="gramEnd"/>
      <w:r w:rsidRPr="00EF6A66">
        <w:rPr>
          <w:sz w:val="22"/>
          <w:szCs w:val="22"/>
        </w:rPr>
        <w:t xml:space="preserve"> pisemnego informowania Zamawiającego imiennie o nieobecności na szkoleniu uczestników sk</w:t>
      </w:r>
      <w:r w:rsidR="00464EAD">
        <w:rPr>
          <w:sz w:val="22"/>
          <w:szCs w:val="22"/>
        </w:rPr>
        <w:t>ierowanych przez Zamawiającego,</w:t>
      </w:r>
    </w:p>
    <w:p w:rsidR="00C758DD" w:rsidRPr="00EF6A66" w:rsidRDefault="00D10978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F6A66">
        <w:rPr>
          <w:rFonts w:eastAsia="Calibri"/>
          <w:sz w:val="22"/>
          <w:szCs w:val="22"/>
          <w:lang w:eastAsia="en-US"/>
        </w:rPr>
        <w:t>dostarczenia</w:t>
      </w:r>
      <w:proofErr w:type="gramEnd"/>
      <w:r w:rsidRPr="00EF6A66">
        <w:rPr>
          <w:rFonts w:eastAsia="Calibri"/>
          <w:sz w:val="22"/>
          <w:szCs w:val="22"/>
          <w:lang w:eastAsia="en-US"/>
        </w:rPr>
        <w:t xml:space="preserve"> Zamawiającemu dokumentacji fotograficznej ze zrealizowanych zajęć,</w:t>
      </w:r>
    </w:p>
    <w:p w:rsidR="00C758DD" w:rsidRPr="00EF6A66" w:rsidRDefault="00C758DD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F6A66">
        <w:rPr>
          <w:sz w:val="22"/>
          <w:szCs w:val="22"/>
        </w:rPr>
        <w:t>merytorycznego</w:t>
      </w:r>
      <w:proofErr w:type="gramEnd"/>
      <w:r w:rsidRPr="00EF6A66">
        <w:rPr>
          <w:sz w:val="22"/>
          <w:szCs w:val="22"/>
        </w:rPr>
        <w:t xml:space="preserve"> przygotowania i wydrukowania kompletu materiałów szkoleniowych dla każdego uczestnika w wersji papierowej, niezbędnych do przeprowadzenia zajęć teoretycznych rozdanych uczestnikom w pierwszym dniu z</w:t>
      </w:r>
      <w:r w:rsidR="00464EAD">
        <w:rPr>
          <w:sz w:val="22"/>
          <w:szCs w:val="22"/>
        </w:rPr>
        <w:t>ajęć za potwierdzeniem odbioru,</w:t>
      </w:r>
      <w:bookmarkStart w:id="0" w:name="_GoBack"/>
      <w:bookmarkEnd w:id="0"/>
    </w:p>
    <w:p w:rsidR="00D10978" w:rsidRPr="00EF6A66" w:rsidRDefault="00D10978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r w:rsidRPr="00EF6A66">
        <w:rPr>
          <w:rFonts w:eastAsia="Calibri"/>
          <w:sz w:val="22"/>
          <w:szCs w:val="22"/>
          <w:lang w:eastAsia="en-US"/>
        </w:rPr>
        <w:t xml:space="preserve">oznakowania materiałów szkoleniowych, list obecności oraz innych materiałów wg wytycznych otrzymanych </w:t>
      </w:r>
      <w:proofErr w:type="gramStart"/>
      <w:r w:rsidRPr="00EF6A66">
        <w:rPr>
          <w:rFonts w:eastAsia="Calibri"/>
          <w:sz w:val="22"/>
          <w:szCs w:val="22"/>
          <w:lang w:eastAsia="en-US"/>
        </w:rPr>
        <w:t>od  Zamawiającego</w:t>
      </w:r>
      <w:proofErr w:type="gramEnd"/>
      <w:r w:rsidRPr="00EF6A66">
        <w:rPr>
          <w:rFonts w:eastAsia="Calibri"/>
          <w:sz w:val="22"/>
          <w:szCs w:val="22"/>
          <w:lang w:eastAsia="en-US"/>
        </w:rPr>
        <w:t>,  (w szczególności będzie to zestaw logotypów UE, Lubuskie Warte Zachodu, Regionalnego Programu Operacyjnego Lubuskie 2020),</w:t>
      </w:r>
    </w:p>
    <w:p w:rsidR="00D10978" w:rsidRPr="00EF6A66" w:rsidRDefault="00D10978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F6A66">
        <w:rPr>
          <w:rFonts w:eastAsia="Calibri"/>
          <w:sz w:val="22"/>
          <w:szCs w:val="22"/>
          <w:lang w:eastAsia="en-US"/>
        </w:rPr>
        <w:t>przekazania</w:t>
      </w:r>
      <w:proofErr w:type="gramEnd"/>
      <w:r w:rsidRPr="00EF6A66">
        <w:rPr>
          <w:rFonts w:eastAsia="Calibri"/>
          <w:sz w:val="22"/>
          <w:szCs w:val="22"/>
          <w:lang w:eastAsia="en-US"/>
        </w:rPr>
        <w:t xml:space="preserve"> Zamawiającemu na potrzeby dokumentacji projektowej jednego egzemplarza materiałów w formie papierowej i w formie elektronicznej,</w:t>
      </w:r>
    </w:p>
    <w:p w:rsidR="00D10978" w:rsidRPr="00EF6A66" w:rsidRDefault="00D10978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F6A66">
        <w:rPr>
          <w:rFonts w:eastAsia="Calibri"/>
          <w:sz w:val="22"/>
          <w:szCs w:val="22"/>
          <w:lang w:eastAsia="en-US"/>
        </w:rPr>
        <w:t>wydania</w:t>
      </w:r>
      <w:proofErr w:type="gramEnd"/>
      <w:r w:rsidRPr="00EF6A66">
        <w:rPr>
          <w:rFonts w:eastAsia="Calibri"/>
          <w:sz w:val="22"/>
          <w:szCs w:val="22"/>
          <w:lang w:eastAsia="en-US"/>
        </w:rPr>
        <w:t xml:space="preserve"> uczestnikom certyfikatów (w formie papierowej i elektronicznej),</w:t>
      </w:r>
    </w:p>
    <w:p w:rsidR="00D10978" w:rsidRPr="00EF6A66" w:rsidRDefault="00D10978" w:rsidP="00EF6A66">
      <w:pPr>
        <w:pStyle w:val="Bezodstpw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F6A66">
        <w:rPr>
          <w:rFonts w:eastAsia="Calibri"/>
          <w:sz w:val="22"/>
          <w:szCs w:val="22"/>
          <w:lang w:eastAsia="en-US"/>
        </w:rPr>
        <w:t>dokonania</w:t>
      </w:r>
      <w:proofErr w:type="gramEnd"/>
      <w:r w:rsidRPr="00EF6A66">
        <w:rPr>
          <w:rFonts w:eastAsia="Calibri"/>
          <w:sz w:val="22"/>
          <w:szCs w:val="22"/>
          <w:lang w:eastAsia="en-US"/>
        </w:rPr>
        <w:t xml:space="preserve"> pomiaru nabytych w wyniku udziału w szkoleniu przez uczestników kwalifikacji/kompetencji, tj. przeprowadzenia testów kompetencji na wejściu i wyjściu oraz opracowanie raportu podsumowującego nabycie kompetencji przez wszystkich uczestników szkoleń i przekazanie go w formie pisemnej i elektronicznej Zamawiającemu.</w:t>
      </w:r>
    </w:p>
    <w:p w:rsidR="00075B92" w:rsidRPr="00EF6A66" w:rsidRDefault="00075B92" w:rsidP="00EF6A66">
      <w:pPr>
        <w:pStyle w:val="Akapitzlist"/>
        <w:numPr>
          <w:ilvl w:val="0"/>
          <w:numId w:val="13"/>
        </w:numPr>
        <w:spacing w:after="5"/>
        <w:ind w:left="284" w:right="95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Wykonawca zobowiązuje się dostarczyć Zamawiającemu po zakończeniu każdego szkolenia/kursu kompletną dokumentację szkoleniową dot. zrealizowanego szkolenia/kursu, w tym: </w:t>
      </w:r>
    </w:p>
    <w:p w:rsidR="00075B92" w:rsidRPr="00EF6A66" w:rsidRDefault="00075B92" w:rsidP="00EF6A66">
      <w:pPr>
        <w:pStyle w:val="Akapitzlist"/>
        <w:numPr>
          <w:ilvl w:val="0"/>
          <w:numId w:val="17"/>
        </w:numPr>
        <w:spacing w:after="5"/>
        <w:ind w:right="95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lastRenderedPageBreak/>
        <w:t>poprawnie</w:t>
      </w:r>
      <w:proofErr w:type="gramEnd"/>
      <w:r w:rsidRPr="00EF6A66">
        <w:rPr>
          <w:sz w:val="22"/>
          <w:szCs w:val="22"/>
        </w:rPr>
        <w:t xml:space="preserve"> i kompletnie uzupełniony dziennik zajęć edukacyjnych zawierający imienną listę obecności, wymiar godzin i temat zajęć edukacyjnych oraz podpis prowadzącego zaję</w:t>
      </w:r>
      <w:r w:rsidR="00396122" w:rsidRPr="00EF6A66">
        <w:rPr>
          <w:sz w:val="22"/>
          <w:szCs w:val="22"/>
        </w:rPr>
        <w:t>cia,</w:t>
      </w:r>
    </w:p>
    <w:p w:rsidR="00075B92" w:rsidRPr="00EF6A66" w:rsidRDefault="00075B92" w:rsidP="00EF6A66">
      <w:pPr>
        <w:pStyle w:val="Akapitzlist"/>
        <w:numPr>
          <w:ilvl w:val="0"/>
          <w:numId w:val="17"/>
        </w:numPr>
        <w:spacing w:after="5"/>
        <w:ind w:right="95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rejestr</w:t>
      </w:r>
      <w:proofErr w:type="gramEnd"/>
      <w:r w:rsidRPr="00EF6A66">
        <w:rPr>
          <w:sz w:val="22"/>
          <w:szCs w:val="22"/>
        </w:rPr>
        <w:t xml:space="preserve"> wydanych certyfikatów/zaświadczeń/świadectw lub innych dokumentów potwierdzających ukończenie szkolenia/kursu i uzyskanie kwalifikacji wraz z podpisem Uczestnika potwierdzającym odbiór tego zaświadczenia i kserokopią</w:t>
      </w:r>
      <w:r w:rsidR="00396122" w:rsidRPr="00EF6A66">
        <w:rPr>
          <w:sz w:val="22"/>
          <w:szCs w:val="22"/>
        </w:rPr>
        <w:t xml:space="preserve"> wydanych ww. dokumentów,</w:t>
      </w:r>
    </w:p>
    <w:p w:rsidR="00075B92" w:rsidRPr="00EF6A66" w:rsidRDefault="00075B92" w:rsidP="00EF6A66">
      <w:pPr>
        <w:pStyle w:val="Akapitzlist"/>
        <w:numPr>
          <w:ilvl w:val="0"/>
          <w:numId w:val="17"/>
        </w:numPr>
        <w:spacing w:after="5"/>
        <w:ind w:right="95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kompletne</w:t>
      </w:r>
      <w:proofErr w:type="gramEnd"/>
      <w:r w:rsidRPr="00EF6A66">
        <w:rPr>
          <w:sz w:val="22"/>
          <w:szCs w:val="22"/>
        </w:rPr>
        <w:t xml:space="preserve"> ankiety ewaluacyjne wypełni</w:t>
      </w:r>
      <w:r w:rsidR="00396122" w:rsidRPr="00EF6A66">
        <w:rPr>
          <w:sz w:val="22"/>
          <w:szCs w:val="22"/>
        </w:rPr>
        <w:t>one przez uczestników projektu.</w:t>
      </w:r>
    </w:p>
    <w:p w:rsidR="00D10978" w:rsidRPr="00EF6A66" w:rsidRDefault="00D10978" w:rsidP="00EF6A66">
      <w:pPr>
        <w:pStyle w:val="Bezodstpw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Wykonawca/oferent jest zobowiązany do organizacji i zapewnienia poczęstunku dla każdego uczestnika w każdym dniu szkoleniowym w formie:</w:t>
      </w:r>
    </w:p>
    <w:p w:rsidR="00D10978" w:rsidRPr="00EF6A66" w:rsidRDefault="00D10978" w:rsidP="00EF6A66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jednodaniowego</w:t>
      </w:r>
      <w:proofErr w:type="gramEnd"/>
      <w:r w:rsidRPr="00EF6A66">
        <w:rPr>
          <w:sz w:val="22"/>
          <w:szCs w:val="22"/>
        </w:rPr>
        <w:t>, pełnowartościowego, ciepłego obiadu z zestawem surówek, dostarczonego na miejsce szkolenia i podanego w przerwie obiadowej,</w:t>
      </w:r>
    </w:p>
    <w:p w:rsidR="00D10978" w:rsidRPr="00EF6A66" w:rsidRDefault="00D10978" w:rsidP="00EF6A66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cateringu</w:t>
      </w:r>
      <w:proofErr w:type="gramEnd"/>
      <w:r w:rsidRPr="00EF6A66">
        <w:rPr>
          <w:sz w:val="22"/>
          <w:szCs w:val="22"/>
        </w:rPr>
        <w:t xml:space="preserve"> kawowego składającego się z kawy, herbaty, bułki słodkiej, ciastek deserowych - do dyspozycji dla uczestników przez cały czas trwania szkolenia.  </w:t>
      </w:r>
    </w:p>
    <w:p w:rsidR="00D10978" w:rsidRPr="00EF6A66" w:rsidRDefault="00D10978" w:rsidP="00EF6A66">
      <w:pPr>
        <w:pStyle w:val="Bezodstpw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Do obowiązków Zamawiającego należy:</w:t>
      </w:r>
    </w:p>
    <w:p w:rsidR="00D10978" w:rsidRPr="00EF6A66" w:rsidRDefault="00D10978" w:rsidP="00EF6A66"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zabezpieczenie</w:t>
      </w:r>
      <w:proofErr w:type="gramEnd"/>
      <w:r w:rsidRPr="00EF6A66">
        <w:rPr>
          <w:sz w:val="22"/>
          <w:szCs w:val="22"/>
        </w:rPr>
        <w:t xml:space="preserve"> miejsca realizacji szkolenia – sali szkoleniowej,</w:t>
      </w:r>
    </w:p>
    <w:p w:rsidR="00D10978" w:rsidRPr="00EF6A66" w:rsidRDefault="00D10978" w:rsidP="00EF6A66">
      <w:pPr>
        <w:pStyle w:val="Bezodstpw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przeprowadzenie</w:t>
      </w:r>
      <w:proofErr w:type="gramEnd"/>
      <w:r w:rsidRPr="00EF6A66">
        <w:rPr>
          <w:sz w:val="22"/>
          <w:szCs w:val="22"/>
        </w:rPr>
        <w:t xml:space="preserve"> rekrutacji uczestników/nauczycieli,</w:t>
      </w:r>
    </w:p>
    <w:p w:rsidR="00D10978" w:rsidRPr="00EF6A66" w:rsidRDefault="00D10978" w:rsidP="00EF6A66">
      <w:pPr>
        <w:pStyle w:val="Akapitzlist"/>
        <w:numPr>
          <w:ilvl w:val="0"/>
          <w:numId w:val="16"/>
        </w:numPr>
        <w:rPr>
          <w:bCs/>
          <w:sz w:val="22"/>
          <w:szCs w:val="22"/>
        </w:rPr>
      </w:pPr>
      <w:r w:rsidRPr="00EF6A66">
        <w:rPr>
          <w:bCs/>
          <w:sz w:val="22"/>
          <w:szCs w:val="22"/>
        </w:rPr>
        <w:t>Zapłata wynagrodzenia za wykonane usługi - zgodnie z warunkami płatności.</w:t>
      </w:r>
    </w:p>
    <w:p w:rsidR="00DB1329" w:rsidRPr="00EF6A66" w:rsidRDefault="00D10978" w:rsidP="00EF6A66">
      <w:pPr>
        <w:pStyle w:val="Bezodstpw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Zamawiający zastrzega sobie prawo do przeprowadzenia kontroli realizowanych szkoleń.</w:t>
      </w:r>
    </w:p>
    <w:p w:rsidR="00DB1329" w:rsidRPr="00EF6A66" w:rsidRDefault="00DB1329" w:rsidP="00EF6A66">
      <w:pPr>
        <w:pStyle w:val="Bezodstpw"/>
        <w:jc w:val="center"/>
        <w:rPr>
          <w:b/>
          <w:sz w:val="22"/>
          <w:szCs w:val="22"/>
        </w:rPr>
      </w:pPr>
    </w:p>
    <w:p w:rsidR="00E92DF9" w:rsidRPr="00EF6A66" w:rsidRDefault="00B067BD" w:rsidP="00EF6A66">
      <w:pPr>
        <w:pStyle w:val="Bezodstpw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4</w:t>
      </w:r>
    </w:p>
    <w:p w:rsidR="00E92DF9" w:rsidRPr="00EF6A66" w:rsidRDefault="00E92DF9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Przedstawiciele stron</w:t>
      </w:r>
    </w:p>
    <w:p w:rsidR="00EC0276" w:rsidRPr="00EF6A66" w:rsidRDefault="00EC0276" w:rsidP="00EF6A6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Osobą odpowiedzialną za realizację umowy ze strony</w:t>
      </w:r>
      <w:r w:rsidR="00E92DF9" w:rsidRPr="00EF6A66">
        <w:rPr>
          <w:sz w:val="22"/>
          <w:szCs w:val="22"/>
        </w:rPr>
        <w:t xml:space="preserve"> Wykonawcy jest: </w:t>
      </w:r>
    </w:p>
    <w:p w:rsidR="00E92DF9" w:rsidRPr="00EF6A66" w:rsidRDefault="00E92DF9" w:rsidP="00EF6A66">
      <w:pPr>
        <w:pStyle w:val="Bezodstpw"/>
        <w:ind w:left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………………………</w:t>
      </w:r>
      <w:r w:rsidR="005E6363" w:rsidRPr="00EF6A66">
        <w:rPr>
          <w:sz w:val="22"/>
          <w:szCs w:val="22"/>
        </w:rPr>
        <w:t>………………………………………………………………………………</w:t>
      </w:r>
    </w:p>
    <w:p w:rsidR="00BD37B6" w:rsidRPr="00EF6A66" w:rsidRDefault="00BD37B6" w:rsidP="00EF6A66">
      <w:pPr>
        <w:pStyle w:val="Bezodstpw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Przedstawicielem Zamawiającego jest: Magdalena Augustyniak – Naczelnik Wydziału Planowania Strategicznego i Zarządzania Środkami Zewnętrznymi w Urzędzie Miasta Żagań, tel. 68 477 10 06.</w:t>
      </w:r>
    </w:p>
    <w:p w:rsidR="007D7309" w:rsidRPr="00EF6A66" w:rsidRDefault="007D7309" w:rsidP="00EF6A66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0A7DBE" w:rsidRPr="00EF6A66" w:rsidRDefault="00B067BD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5</w:t>
      </w:r>
    </w:p>
    <w:p w:rsidR="00CA2715" w:rsidRPr="00EF6A66" w:rsidRDefault="00092C93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Wynagrodzenie</w:t>
      </w:r>
      <w:r w:rsidR="009F65E5" w:rsidRPr="00EF6A66">
        <w:rPr>
          <w:b/>
          <w:sz w:val="22"/>
          <w:szCs w:val="22"/>
        </w:rPr>
        <w:t xml:space="preserve"> i warunki płatności</w:t>
      </w:r>
    </w:p>
    <w:p w:rsidR="00CA2715" w:rsidRPr="00EF6A66" w:rsidRDefault="00BA630B" w:rsidP="00EF6A66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 </w:t>
      </w:r>
      <w:r w:rsidR="00DA1E63" w:rsidRPr="00EF6A66">
        <w:rPr>
          <w:sz w:val="22"/>
          <w:szCs w:val="22"/>
        </w:rPr>
        <w:t>wykonanie przedmiotu umowy określonego w § 1 Wykonawca otrzyma wynagrodzenie</w:t>
      </w:r>
      <w:r w:rsidR="007818CB" w:rsidRPr="00EF6A66">
        <w:rPr>
          <w:sz w:val="22"/>
          <w:szCs w:val="22"/>
        </w:rPr>
        <w:t xml:space="preserve"> ryczałtowe</w:t>
      </w:r>
      <w:r w:rsidR="00DA1E63" w:rsidRPr="00EF6A66">
        <w:rPr>
          <w:sz w:val="22"/>
          <w:szCs w:val="22"/>
        </w:rPr>
        <w:t xml:space="preserve"> w wysokości</w:t>
      </w:r>
      <w:r w:rsidR="00CA2715" w:rsidRPr="00EF6A66">
        <w:rPr>
          <w:sz w:val="22"/>
          <w:szCs w:val="22"/>
        </w:rPr>
        <w:t>:</w:t>
      </w:r>
      <w:r w:rsidR="002B5B84" w:rsidRPr="00EF6A66">
        <w:rPr>
          <w:sz w:val="22"/>
          <w:szCs w:val="22"/>
        </w:rPr>
        <w:t xml:space="preserve"> </w:t>
      </w:r>
      <w:r w:rsidR="009F65E5" w:rsidRPr="00EF6A66">
        <w:rPr>
          <w:sz w:val="22"/>
          <w:szCs w:val="22"/>
        </w:rPr>
        <w:t>…….</w:t>
      </w:r>
      <w:r w:rsidR="00CA2715" w:rsidRPr="00EF6A66">
        <w:rPr>
          <w:sz w:val="22"/>
          <w:szCs w:val="22"/>
        </w:rPr>
        <w:t>………</w:t>
      </w:r>
      <w:proofErr w:type="gramStart"/>
      <w:r w:rsidR="0041678B" w:rsidRPr="00EF6A66">
        <w:rPr>
          <w:sz w:val="22"/>
          <w:szCs w:val="22"/>
        </w:rPr>
        <w:t>zł</w:t>
      </w:r>
      <w:proofErr w:type="gramEnd"/>
      <w:r w:rsidR="00CA2715" w:rsidRPr="00EF6A66">
        <w:rPr>
          <w:sz w:val="22"/>
          <w:szCs w:val="22"/>
        </w:rPr>
        <w:t xml:space="preserve"> </w:t>
      </w:r>
      <w:r w:rsidR="006260E6" w:rsidRPr="00EF6A66">
        <w:rPr>
          <w:sz w:val="22"/>
          <w:szCs w:val="22"/>
        </w:rPr>
        <w:t>brutto</w:t>
      </w:r>
      <w:r w:rsidR="00CA2715" w:rsidRPr="00EF6A66">
        <w:rPr>
          <w:sz w:val="22"/>
          <w:szCs w:val="22"/>
        </w:rPr>
        <w:t xml:space="preserve"> </w:t>
      </w:r>
      <w:r w:rsidR="000A7DBE" w:rsidRPr="00EF6A66">
        <w:rPr>
          <w:sz w:val="22"/>
          <w:szCs w:val="22"/>
        </w:rPr>
        <w:t>(słow</w:t>
      </w:r>
      <w:r w:rsidR="0041678B" w:rsidRPr="00EF6A66">
        <w:rPr>
          <w:sz w:val="22"/>
          <w:szCs w:val="22"/>
        </w:rPr>
        <w:t>nie:………</w:t>
      </w:r>
      <w:r w:rsidR="002B5B84" w:rsidRPr="00EF6A66">
        <w:rPr>
          <w:sz w:val="22"/>
          <w:szCs w:val="22"/>
        </w:rPr>
        <w:t xml:space="preserve"> </w:t>
      </w:r>
      <w:r w:rsidR="00BD37B6" w:rsidRPr="00EF6A66">
        <w:rPr>
          <w:sz w:val="22"/>
          <w:szCs w:val="22"/>
        </w:rPr>
        <w:t>………………</w:t>
      </w:r>
      <w:r w:rsidR="002B5B84" w:rsidRPr="00EF6A66">
        <w:rPr>
          <w:sz w:val="22"/>
          <w:szCs w:val="22"/>
        </w:rPr>
        <w:t>...</w:t>
      </w:r>
      <w:r w:rsidR="00BD37B6" w:rsidRPr="00EF6A66">
        <w:rPr>
          <w:sz w:val="22"/>
          <w:szCs w:val="22"/>
        </w:rPr>
        <w:t>………</w:t>
      </w:r>
      <w:proofErr w:type="gramStart"/>
      <w:r w:rsidR="0041678B" w:rsidRPr="00EF6A66">
        <w:rPr>
          <w:sz w:val="22"/>
          <w:szCs w:val="22"/>
        </w:rPr>
        <w:t>zł</w:t>
      </w:r>
      <w:proofErr w:type="gramEnd"/>
      <w:r w:rsidR="0041678B" w:rsidRPr="00EF6A66">
        <w:rPr>
          <w:sz w:val="22"/>
          <w:szCs w:val="22"/>
        </w:rPr>
        <w:t xml:space="preserve"> brutto)</w:t>
      </w:r>
    </w:p>
    <w:p w:rsidR="007818CB" w:rsidRPr="00EF6A66" w:rsidRDefault="00DE67AA" w:rsidP="00EF6A66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Wynagrodzenie brutto</w:t>
      </w:r>
      <w:r w:rsidR="002B5B84" w:rsidRPr="00EF6A66">
        <w:rPr>
          <w:sz w:val="22"/>
          <w:szCs w:val="22"/>
        </w:rPr>
        <w:t xml:space="preserve"> zawiera </w:t>
      </w:r>
      <w:r w:rsidR="000A7DBE" w:rsidRPr="00EF6A66">
        <w:rPr>
          <w:sz w:val="22"/>
          <w:szCs w:val="22"/>
        </w:rPr>
        <w:t xml:space="preserve">podatek </w:t>
      </w:r>
      <w:proofErr w:type="gramStart"/>
      <w:r w:rsidR="000A7DBE" w:rsidRPr="00EF6A66">
        <w:rPr>
          <w:sz w:val="22"/>
          <w:szCs w:val="22"/>
        </w:rPr>
        <w:t>VAT  w</w:t>
      </w:r>
      <w:proofErr w:type="gramEnd"/>
      <w:r w:rsidR="000A7DBE" w:rsidRPr="00EF6A66">
        <w:rPr>
          <w:sz w:val="22"/>
          <w:szCs w:val="22"/>
        </w:rPr>
        <w:t xml:space="preserve">  kwocie.</w:t>
      </w:r>
      <w:r w:rsidR="00CA2715" w:rsidRPr="00EF6A66">
        <w:rPr>
          <w:sz w:val="22"/>
          <w:szCs w:val="22"/>
        </w:rPr>
        <w:t>…………</w:t>
      </w:r>
      <w:r w:rsidR="002B5B84" w:rsidRPr="00EF6A66">
        <w:rPr>
          <w:sz w:val="22"/>
          <w:szCs w:val="22"/>
        </w:rPr>
        <w:t>………………….</w:t>
      </w:r>
      <w:r w:rsidR="00CA2715" w:rsidRPr="00EF6A66">
        <w:rPr>
          <w:sz w:val="22"/>
          <w:szCs w:val="22"/>
        </w:rPr>
        <w:t>….</w:t>
      </w:r>
      <w:proofErr w:type="gramStart"/>
      <w:r w:rsidR="00CA2715" w:rsidRPr="00EF6A66">
        <w:rPr>
          <w:sz w:val="22"/>
          <w:szCs w:val="22"/>
        </w:rPr>
        <w:t>zł</w:t>
      </w:r>
      <w:proofErr w:type="gramEnd"/>
      <w:r w:rsidR="00CA2715" w:rsidRPr="00EF6A66">
        <w:rPr>
          <w:sz w:val="22"/>
          <w:szCs w:val="22"/>
        </w:rPr>
        <w:t xml:space="preserve"> </w:t>
      </w:r>
      <w:r w:rsidR="002B5B84" w:rsidRPr="00EF6A66">
        <w:rPr>
          <w:sz w:val="22"/>
          <w:szCs w:val="22"/>
        </w:rPr>
        <w:t xml:space="preserve">(słownie: …………………) </w:t>
      </w:r>
      <w:r w:rsidR="00CA2715" w:rsidRPr="00EF6A66">
        <w:rPr>
          <w:sz w:val="22"/>
          <w:szCs w:val="22"/>
        </w:rPr>
        <w:t xml:space="preserve">oraz cenę netto w kwocie: </w:t>
      </w:r>
      <w:r w:rsidR="000A7DBE" w:rsidRPr="00EF6A66">
        <w:rPr>
          <w:sz w:val="22"/>
          <w:szCs w:val="22"/>
        </w:rPr>
        <w:t>……………</w:t>
      </w:r>
      <w:r w:rsidR="009F65E5" w:rsidRPr="00EF6A66">
        <w:rPr>
          <w:sz w:val="22"/>
          <w:szCs w:val="22"/>
        </w:rPr>
        <w:t>..</w:t>
      </w:r>
      <w:r w:rsidR="002B5B84" w:rsidRPr="00EF6A66">
        <w:rPr>
          <w:sz w:val="22"/>
          <w:szCs w:val="22"/>
        </w:rPr>
        <w:t>zł</w:t>
      </w:r>
      <w:r w:rsidR="000A7DBE" w:rsidRPr="00EF6A66">
        <w:rPr>
          <w:sz w:val="22"/>
          <w:szCs w:val="22"/>
        </w:rPr>
        <w:t xml:space="preserve"> </w:t>
      </w:r>
      <w:r w:rsidR="009F65E5" w:rsidRPr="00EF6A66">
        <w:rPr>
          <w:sz w:val="22"/>
          <w:szCs w:val="22"/>
        </w:rPr>
        <w:t>(słownie</w:t>
      </w:r>
      <w:proofErr w:type="gramStart"/>
      <w:r w:rsidR="009F65E5" w:rsidRPr="00EF6A66">
        <w:rPr>
          <w:sz w:val="22"/>
          <w:szCs w:val="22"/>
        </w:rPr>
        <w:t>:………</w:t>
      </w:r>
      <w:r w:rsidR="00CA2715" w:rsidRPr="00EF6A66">
        <w:rPr>
          <w:sz w:val="22"/>
          <w:szCs w:val="22"/>
        </w:rPr>
        <w:t>……………</w:t>
      </w:r>
      <w:r w:rsidR="009F65E5" w:rsidRPr="00EF6A66">
        <w:rPr>
          <w:sz w:val="22"/>
          <w:szCs w:val="22"/>
        </w:rPr>
        <w:t>zł</w:t>
      </w:r>
      <w:proofErr w:type="gramEnd"/>
      <w:r w:rsidR="009F65E5" w:rsidRPr="00EF6A66">
        <w:rPr>
          <w:sz w:val="22"/>
          <w:szCs w:val="22"/>
        </w:rPr>
        <w:t xml:space="preserve"> netto)</w:t>
      </w:r>
      <w:r w:rsidR="006260E6" w:rsidRPr="00EF6A66">
        <w:rPr>
          <w:sz w:val="22"/>
          <w:szCs w:val="22"/>
        </w:rPr>
        <w:t>.</w:t>
      </w:r>
    </w:p>
    <w:p w:rsidR="00590518" w:rsidRPr="00EF6A66" w:rsidRDefault="007818CB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Wynagrodzenie określone w ust. 1 jest wynagrodzeniem brutto zawierającym wszystkie obowiązujące narzuty, podatek i inne składniki mające wpływ na wysokość wynagrodzenia ryczałtowego. Wynagrodzenie obejmuje wszystkie koszty realizacji przedmiotu umowy.</w:t>
      </w:r>
    </w:p>
    <w:p w:rsidR="00590518" w:rsidRPr="00EF6A66" w:rsidRDefault="00590518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color w:val="000000"/>
          <w:sz w:val="22"/>
          <w:szCs w:val="22"/>
        </w:rPr>
        <w:t>Wynagrodzenie, o którym mowa w ust. 1 będzie wypłacane częściowo, po zrealizowaniu poszczególnego kursu</w:t>
      </w:r>
      <w:r w:rsidR="008E3B26" w:rsidRPr="00EF6A66">
        <w:rPr>
          <w:color w:val="000000"/>
          <w:sz w:val="22"/>
          <w:szCs w:val="22"/>
        </w:rPr>
        <w:t xml:space="preserve"> oraz po akceptacji przez Zamawiającego dokumentów, o których mowa w </w:t>
      </w:r>
      <w:r w:rsidR="008E3B26" w:rsidRPr="00EF6A66">
        <w:rPr>
          <w:sz w:val="22"/>
          <w:szCs w:val="22"/>
        </w:rPr>
        <w:t>§3 pkt. 2.</w:t>
      </w:r>
    </w:p>
    <w:p w:rsidR="00590518" w:rsidRPr="00EF6A66" w:rsidRDefault="00590518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Ceny jednostkowe brutto za ukończenie przez uczestników poszczególnych kursów: 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WARSZTAT CYM – PRACA Z OBRAZEM, RYSUNKIEM I SYMBOLEM W FORMIE </w:t>
      </w:r>
      <w:proofErr w:type="spellStart"/>
      <w:r w:rsidRPr="00EF6A66">
        <w:rPr>
          <w:sz w:val="22"/>
          <w:szCs w:val="22"/>
        </w:rPr>
        <w:t>BLENDED</w:t>
      </w:r>
      <w:proofErr w:type="spellEnd"/>
      <w:r w:rsidRPr="00EF6A66">
        <w:rPr>
          <w:sz w:val="22"/>
          <w:szCs w:val="22"/>
        </w:rPr>
        <w:t xml:space="preserve"> LEARNING – </w:t>
      </w:r>
      <w:proofErr w:type="spellStart"/>
      <w:r w:rsidRPr="00EF6A66">
        <w:rPr>
          <w:sz w:val="22"/>
          <w:szCs w:val="22"/>
        </w:rPr>
        <w:t>12</w:t>
      </w:r>
      <w:proofErr w:type="gramStart"/>
      <w:r w:rsidRPr="00EF6A66">
        <w:rPr>
          <w:sz w:val="22"/>
          <w:szCs w:val="22"/>
        </w:rPr>
        <w:t>h</w:t>
      </w:r>
      <w:proofErr w:type="spellEnd"/>
      <w:r w:rsidRPr="00EF6A66">
        <w:rPr>
          <w:sz w:val="22"/>
          <w:szCs w:val="22"/>
        </w:rPr>
        <w:t xml:space="preserve">  - ……………… zł</w:t>
      </w:r>
      <w:proofErr w:type="gramEnd"/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WYKORZYSTANIE NARZĘDZI TIK W PRACY NAUCZYCIELA – SZKOLENIE W FORMIE </w:t>
      </w:r>
      <w:proofErr w:type="spellStart"/>
      <w:r w:rsidRPr="00EF6A66">
        <w:rPr>
          <w:sz w:val="22"/>
          <w:szCs w:val="22"/>
        </w:rPr>
        <w:t>BLENDED</w:t>
      </w:r>
      <w:proofErr w:type="spellEnd"/>
      <w:r w:rsidRPr="00EF6A66">
        <w:rPr>
          <w:sz w:val="22"/>
          <w:szCs w:val="22"/>
        </w:rPr>
        <w:t xml:space="preserve"> LEARNING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- …………… zł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NAUCZANIE WIZUALNE Z WYKORZYSTANIEM TIK W PRACY NAUCZYCIELA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– ……… zł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SZKOLENIE: ZAAWANSOWANE NARZĘDZIA TIK W PRACY NAUCZYCIELA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– ………… zł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WARSZTAT: PRACA PROJEKTOWA Z WYKORZYSTANIEM NARZĘDZI TIK DLA NAUCZYCIELI –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– …………… zł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SZKOLENIE: WYSZUKIWANIE NARZĘDZI TIK W PRACY Z UCZNIEM – </w:t>
      </w:r>
      <w:proofErr w:type="spellStart"/>
      <w:r w:rsidRPr="00EF6A66">
        <w:rPr>
          <w:sz w:val="22"/>
          <w:szCs w:val="22"/>
        </w:rPr>
        <w:t>4h</w:t>
      </w:r>
      <w:proofErr w:type="spellEnd"/>
      <w:r w:rsidRPr="00EF6A66">
        <w:rPr>
          <w:sz w:val="22"/>
          <w:szCs w:val="22"/>
        </w:rPr>
        <w:t xml:space="preserve"> – …………… zł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LEKCJE ODWRÓCONE Z ZASTOSOWANIEM TIK </w:t>
      </w:r>
      <w:proofErr w:type="spellStart"/>
      <w:r w:rsidRPr="00EF6A66">
        <w:rPr>
          <w:sz w:val="22"/>
          <w:szCs w:val="22"/>
        </w:rPr>
        <w:t>12h</w:t>
      </w:r>
      <w:proofErr w:type="spellEnd"/>
      <w:r w:rsidRPr="00EF6A66">
        <w:rPr>
          <w:sz w:val="22"/>
          <w:szCs w:val="22"/>
        </w:rPr>
        <w:t xml:space="preserve"> – …………… zł</w:t>
      </w:r>
    </w:p>
    <w:p w:rsidR="00590518" w:rsidRPr="00EF6A66" w:rsidRDefault="00590518" w:rsidP="00EF6A66">
      <w:pPr>
        <w:pStyle w:val="Akapitzlist"/>
        <w:numPr>
          <w:ilvl w:val="0"/>
          <w:numId w:val="18"/>
        </w:numPr>
        <w:spacing w:after="200"/>
        <w:ind w:left="709" w:hanging="283"/>
        <w:rPr>
          <w:sz w:val="22"/>
          <w:szCs w:val="22"/>
        </w:rPr>
      </w:pPr>
      <w:r w:rsidRPr="00EF6A66">
        <w:rPr>
          <w:sz w:val="22"/>
          <w:szCs w:val="22"/>
        </w:rPr>
        <w:t xml:space="preserve">ZAGROŻENIA </w:t>
      </w:r>
      <w:proofErr w:type="spellStart"/>
      <w:r w:rsidRPr="00EF6A66">
        <w:rPr>
          <w:sz w:val="22"/>
          <w:szCs w:val="22"/>
        </w:rPr>
        <w:t>CYBERPRZESTRZENII</w:t>
      </w:r>
      <w:proofErr w:type="spellEnd"/>
      <w:r w:rsidRPr="00EF6A66">
        <w:rPr>
          <w:sz w:val="22"/>
          <w:szCs w:val="22"/>
        </w:rPr>
        <w:t xml:space="preserve"> – szkolenie w formie </w:t>
      </w:r>
      <w:proofErr w:type="spellStart"/>
      <w:r w:rsidRPr="00EF6A66">
        <w:rPr>
          <w:sz w:val="22"/>
          <w:szCs w:val="22"/>
        </w:rPr>
        <w:t>blended</w:t>
      </w:r>
      <w:proofErr w:type="spellEnd"/>
      <w:r w:rsidRPr="00EF6A66">
        <w:rPr>
          <w:sz w:val="22"/>
          <w:szCs w:val="22"/>
        </w:rPr>
        <w:t xml:space="preserve"> learning </w:t>
      </w:r>
      <w:proofErr w:type="spellStart"/>
      <w:r w:rsidRPr="00EF6A66">
        <w:rPr>
          <w:sz w:val="22"/>
          <w:szCs w:val="22"/>
        </w:rPr>
        <w:t>8h</w:t>
      </w:r>
      <w:proofErr w:type="spellEnd"/>
      <w:r w:rsidRPr="00EF6A66">
        <w:rPr>
          <w:sz w:val="22"/>
          <w:szCs w:val="22"/>
        </w:rPr>
        <w:t xml:space="preserve"> – ……………… zł</w:t>
      </w:r>
    </w:p>
    <w:p w:rsidR="00F40717" w:rsidRPr="00EF6A66" w:rsidRDefault="00F40717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lastRenderedPageBreak/>
        <w:t xml:space="preserve">Podstawą do wystawienia faktury będzie protokół odbioru </w:t>
      </w:r>
      <w:r w:rsidR="00590518" w:rsidRPr="00EF6A66">
        <w:rPr>
          <w:sz w:val="22"/>
          <w:szCs w:val="22"/>
        </w:rPr>
        <w:t>przeprowadzenia poszczególnego kursu</w:t>
      </w:r>
      <w:r w:rsidRPr="00EF6A66">
        <w:rPr>
          <w:sz w:val="22"/>
          <w:szCs w:val="22"/>
        </w:rPr>
        <w:t>, podpisany przez obie strony.</w:t>
      </w:r>
    </w:p>
    <w:p w:rsidR="00590518" w:rsidRPr="00EF6A66" w:rsidRDefault="00590518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Zapłata należności za przedmiot umowy nastąpi w terminie 21 dni, licząc od daty wpływu do Zamawiającego prawidłowo wystawionej faktury VAT.</w:t>
      </w:r>
    </w:p>
    <w:p w:rsidR="007818CB" w:rsidRPr="00EF6A66" w:rsidRDefault="007B763C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iCs/>
          <w:sz w:val="22"/>
          <w:szCs w:val="22"/>
        </w:rPr>
        <w:t>Wynagrodzenie będzie płatne przelewem na konto bankowe Wykonawcy</w:t>
      </w:r>
      <w:r w:rsidR="007818CB" w:rsidRPr="00EF6A66">
        <w:rPr>
          <w:iCs/>
          <w:sz w:val="22"/>
          <w:szCs w:val="22"/>
        </w:rPr>
        <w:t xml:space="preserve"> wskazany na fakturze.</w:t>
      </w:r>
    </w:p>
    <w:p w:rsidR="00E3425A" w:rsidRPr="00EF6A66" w:rsidRDefault="00CA2715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 </w:t>
      </w:r>
      <w:r w:rsidR="00F0132A" w:rsidRPr="00EF6A66">
        <w:rPr>
          <w:sz w:val="22"/>
          <w:szCs w:val="22"/>
        </w:rPr>
        <w:t xml:space="preserve">dzień spełnienia świadczenia pieniężnego uznaje się datę obciążenia rachunku </w:t>
      </w:r>
      <w:r w:rsidRPr="00EF6A66">
        <w:rPr>
          <w:sz w:val="22"/>
          <w:szCs w:val="22"/>
        </w:rPr>
        <w:t>Zamawiającego</w:t>
      </w:r>
      <w:r w:rsidR="00F0132A" w:rsidRPr="00EF6A66">
        <w:rPr>
          <w:sz w:val="22"/>
          <w:szCs w:val="22"/>
        </w:rPr>
        <w:t>.</w:t>
      </w:r>
    </w:p>
    <w:p w:rsidR="00DA1E63" w:rsidRPr="00EF6A66" w:rsidRDefault="00B059A6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29104F" w:rsidRPr="00EF6A66" w:rsidRDefault="0029104F" w:rsidP="00EF6A66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Faktura za wykonanie przedmiotu zamówienia będzie wystawiona w następujący sposób:</w:t>
      </w:r>
    </w:p>
    <w:p w:rsidR="0029104F" w:rsidRPr="00EF6A66" w:rsidRDefault="0029104F" w:rsidP="00EF6A66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NABYWCA: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Gmina Żagań o statusie miejskim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68-100 Żagań, Plac Słowiański 17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NIP: 924-10-00-673</w:t>
      </w:r>
    </w:p>
    <w:p w:rsidR="0029104F" w:rsidRPr="00EF6A66" w:rsidRDefault="0029104F" w:rsidP="00EF6A66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ODBIORCA: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Urząd Miasta Żagań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68-100 Żagań, Plac Słowiański 17</w:t>
      </w:r>
    </w:p>
    <w:p w:rsidR="0029104F" w:rsidRPr="00EF6A66" w:rsidRDefault="0029104F" w:rsidP="00EF6A66">
      <w:pPr>
        <w:autoSpaceDE w:val="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29104F" w:rsidRPr="00EF6A66" w:rsidRDefault="0029104F" w:rsidP="00EF6A66">
      <w:pPr>
        <w:autoSpaceDE w:val="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  </w:t>
      </w:r>
      <w:r w:rsidRPr="00EF6A66">
        <w:rPr>
          <w:sz w:val="22"/>
          <w:szCs w:val="22"/>
        </w:rPr>
        <w:tab/>
        <w:t xml:space="preserve">   NABYWCA: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Gmina Żagań o statusie miejskim – Urząd Miasta Żagań</w:t>
      </w:r>
    </w:p>
    <w:p w:rsidR="0029104F" w:rsidRPr="00EF6A66" w:rsidRDefault="0029104F" w:rsidP="00EF6A66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68-100 Żagań, Plac Słowiański 17</w:t>
      </w:r>
    </w:p>
    <w:p w:rsidR="007818CB" w:rsidRPr="00EF6A66" w:rsidRDefault="0029104F" w:rsidP="00EF6A66">
      <w:pPr>
        <w:autoSpaceDE w:val="0"/>
        <w:ind w:firstLine="708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   NIP: 924-10-00-673</w:t>
      </w:r>
    </w:p>
    <w:p w:rsidR="00CE1EC7" w:rsidRPr="00EF6A66" w:rsidRDefault="00B067BD" w:rsidP="00EF6A66">
      <w:pPr>
        <w:pStyle w:val="Bezodstpw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6</w:t>
      </w:r>
    </w:p>
    <w:p w:rsidR="006D390B" w:rsidRPr="00EF6A66" w:rsidRDefault="008E3B26" w:rsidP="00EF6A66">
      <w:pPr>
        <w:pStyle w:val="Bezodstpw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Autorskie prawa majątkowe</w:t>
      </w:r>
    </w:p>
    <w:p w:rsidR="008E3B26" w:rsidRPr="00EF6A66" w:rsidRDefault="008E3B26" w:rsidP="00EF6A66">
      <w:pPr>
        <w:pStyle w:val="Bezodstpw"/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Autorskie prawa majątkowe do utworów (m.in. dokumentacji szkoleniowej), które powstaną </w:t>
      </w:r>
      <w:r w:rsidRPr="00EF6A66">
        <w:rPr>
          <w:sz w:val="22"/>
          <w:szCs w:val="22"/>
        </w:rPr>
        <w:br/>
        <w:t xml:space="preserve">w wyniku realizacji niniejszej Umowy, przechodzą na Zamawiającego i Beneficjenta Projektu </w:t>
      </w:r>
      <w:r w:rsidRPr="00EF6A66">
        <w:rPr>
          <w:sz w:val="22"/>
          <w:szCs w:val="22"/>
        </w:rPr>
        <w:br/>
        <w:t xml:space="preserve">z chwilą przekazania nośników materialnych, na których zostały utrwalone, w zakresie znanych </w:t>
      </w:r>
      <w:r w:rsidRPr="00EF6A66">
        <w:rPr>
          <w:sz w:val="22"/>
          <w:szCs w:val="22"/>
        </w:rPr>
        <w:br/>
        <w:t xml:space="preserve">w chwili zawarcia niniejszej umowy pól eksploatacji, a w szczególności określonych w art. 50 ustawy z dnia 4 lutego 1994 r. o prawie autorskim i prawach pokrewnych (Dz. U. </w:t>
      </w:r>
      <w:proofErr w:type="gramStart"/>
      <w:r w:rsidRPr="00EF6A66">
        <w:rPr>
          <w:sz w:val="22"/>
          <w:szCs w:val="22"/>
        </w:rPr>
        <w:t>z</w:t>
      </w:r>
      <w:proofErr w:type="gramEnd"/>
      <w:r w:rsidRPr="00EF6A66">
        <w:rPr>
          <w:sz w:val="22"/>
          <w:szCs w:val="22"/>
        </w:rPr>
        <w:t xml:space="preserve"> 2017 r. poz. 880 z </w:t>
      </w:r>
      <w:proofErr w:type="spellStart"/>
      <w:r w:rsidRPr="00EF6A66">
        <w:rPr>
          <w:sz w:val="22"/>
          <w:szCs w:val="22"/>
        </w:rPr>
        <w:t>poźń</w:t>
      </w:r>
      <w:proofErr w:type="spellEnd"/>
      <w:r w:rsidRPr="00EF6A66">
        <w:rPr>
          <w:sz w:val="22"/>
          <w:szCs w:val="22"/>
        </w:rPr>
        <w:t>. zm</w:t>
      </w:r>
      <w:proofErr w:type="gramStart"/>
      <w:r w:rsidRPr="00EF6A66">
        <w:rPr>
          <w:sz w:val="22"/>
          <w:szCs w:val="22"/>
        </w:rPr>
        <w:t>.). Wynagrodzenie</w:t>
      </w:r>
      <w:proofErr w:type="gramEnd"/>
      <w:r w:rsidRPr="00EF6A66">
        <w:rPr>
          <w:sz w:val="22"/>
          <w:szCs w:val="22"/>
        </w:rPr>
        <w:t xml:space="preserve"> ryczałtowe Wykonawcy, o którym mowa w § 5 ust. 1 niniejszej Umowy, obejmuje również wynagrodzenie za przeniesienie autorskich praw majątkowych.</w:t>
      </w:r>
    </w:p>
    <w:p w:rsidR="008E3B26" w:rsidRPr="00EF6A66" w:rsidRDefault="008E3B26" w:rsidP="00EF6A66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CD6C0F" w:rsidRPr="00EF6A66" w:rsidRDefault="00B067BD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7</w:t>
      </w:r>
    </w:p>
    <w:p w:rsidR="00251B37" w:rsidRPr="00EF6A66" w:rsidRDefault="009E7686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Odstąpienie od umowy</w:t>
      </w:r>
    </w:p>
    <w:p w:rsidR="008554FF" w:rsidRPr="00EF6A66" w:rsidRDefault="006D390B" w:rsidP="00EF6A66">
      <w:pPr>
        <w:pStyle w:val="Standard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EF6A66">
        <w:rPr>
          <w:bCs/>
          <w:color w:val="auto"/>
          <w:sz w:val="22"/>
          <w:szCs w:val="22"/>
        </w:rPr>
        <w:t xml:space="preserve">W razie zaistnienia istotnej zmiany okoliczności powodującej, że wykonanie usługi nie leży </w:t>
      </w:r>
      <w:r w:rsidR="00504279" w:rsidRPr="00EF6A66">
        <w:rPr>
          <w:bCs/>
          <w:color w:val="auto"/>
          <w:sz w:val="22"/>
          <w:szCs w:val="22"/>
        </w:rPr>
        <w:br/>
      </w:r>
      <w:r w:rsidRPr="00EF6A66">
        <w:rPr>
          <w:bCs/>
          <w:color w:val="auto"/>
          <w:sz w:val="22"/>
          <w:szCs w:val="22"/>
        </w:rPr>
        <w:t>w</w:t>
      </w:r>
      <w:r w:rsidR="00251B37" w:rsidRPr="00EF6A66">
        <w:rPr>
          <w:bCs/>
          <w:color w:val="auto"/>
          <w:sz w:val="22"/>
          <w:szCs w:val="22"/>
        </w:rPr>
        <w:t xml:space="preserve"> </w:t>
      </w:r>
      <w:r w:rsidRPr="00EF6A66">
        <w:rPr>
          <w:bCs/>
          <w:color w:val="auto"/>
          <w:sz w:val="22"/>
          <w:szCs w:val="22"/>
        </w:rPr>
        <w:t>interesie publicznym, czego nie można było przewidzieć w chwili zawarcia umowy, Zamawiający</w:t>
      </w:r>
      <w:r w:rsidR="00251B37" w:rsidRPr="00EF6A66">
        <w:rPr>
          <w:bCs/>
          <w:color w:val="auto"/>
          <w:sz w:val="22"/>
          <w:szCs w:val="22"/>
        </w:rPr>
        <w:t xml:space="preserve"> </w:t>
      </w:r>
      <w:r w:rsidRPr="00EF6A66">
        <w:rPr>
          <w:bCs/>
          <w:color w:val="auto"/>
          <w:sz w:val="22"/>
          <w:szCs w:val="22"/>
        </w:rPr>
        <w:t>może odstąpić od umowy w terminie 30 dni od powzięcia wiadomości o tych okolicznościach.</w:t>
      </w:r>
      <w:r w:rsidR="008554FF" w:rsidRPr="00EF6A66">
        <w:rPr>
          <w:color w:val="auto"/>
          <w:sz w:val="22"/>
          <w:szCs w:val="22"/>
        </w:rPr>
        <w:t xml:space="preserve"> </w:t>
      </w:r>
      <w:r w:rsidR="008554FF" w:rsidRPr="00EF6A66">
        <w:rPr>
          <w:color w:val="auto"/>
          <w:sz w:val="22"/>
          <w:szCs w:val="22"/>
        </w:rPr>
        <w:br/>
        <w:t>W takim przypadku Wykonawca może żądać wyłącznie wynagrodzenia należnego z tytułu wykonania części umowy do dnia odstąpienia od umowy.</w:t>
      </w:r>
    </w:p>
    <w:p w:rsidR="008554FF" w:rsidRPr="00EF6A66" w:rsidRDefault="008554FF" w:rsidP="00EF6A66">
      <w:pPr>
        <w:pStyle w:val="Standard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EF6A66">
        <w:rPr>
          <w:color w:val="000000"/>
          <w:sz w:val="22"/>
          <w:szCs w:val="22"/>
        </w:rPr>
        <w:t>Zamawiający informuje Wykonawcę pisemnie o odstąpieniu od Umowy w ciągu 30 dni roboczych od wystąpienia okoliczności lub uzyskania informacji o wystąpieniu okoliczności, o których mowa w ust. 1. Oświadczenie Zamawiającego zawiera uzasadnienie.</w:t>
      </w:r>
    </w:p>
    <w:p w:rsidR="008554FF" w:rsidRPr="00EF6A66" w:rsidRDefault="008554FF" w:rsidP="00EF6A66">
      <w:pPr>
        <w:pStyle w:val="Standard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Zamawiającemu przysługuje prawo do rozwiązania umowy ze skutkiem natychmiastowym, </w:t>
      </w:r>
      <w:r w:rsidRPr="00EF6A66">
        <w:rPr>
          <w:color w:val="000000"/>
          <w:sz w:val="22"/>
          <w:szCs w:val="22"/>
        </w:rPr>
        <w:br/>
        <w:t xml:space="preserve">w </w:t>
      </w:r>
      <w:proofErr w:type="gramStart"/>
      <w:r w:rsidRPr="00EF6A66">
        <w:rPr>
          <w:color w:val="000000"/>
          <w:sz w:val="22"/>
          <w:szCs w:val="22"/>
        </w:rPr>
        <w:t>przypadku gdy</w:t>
      </w:r>
      <w:proofErr w:type="gramEnd"/>
      <w:r w:rsidRPr="00EF6A66">
        <w:rPr>
          <w:color w:val="000000"/>
          <w:sz w:val="22"/>
          <w:szCs w:val="22"/>
        </w:rPr>
        <w:t xml:space="preserve"> Wykonawca dopuścił się rażącego naruszenia istotnych postanowień niniejszej umowy.  Za rażące naruszenie postanowień umownych uważa się w szczególności: świadczenia usługi za pomocą szkoleniowców niemających wiedzy, doświadczenia lub kompetencji w zakresie objętym szkoleniem/kursem; prowadzenie dokumentacji szkoleniowej w sposób nierzetelny; niedopełnienie innych obowiązków, o których mowa w § 3. </w:t>
      </w:r>
    </w:p>
    <w:p w:rsidR="008554FF" w:rsidRPr="00EF6A66" w:rsidRDefault="008554FF" w:rsidP="00EF6A66">
      <w:pPr>
        <w:pStyle w:val="Standard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EF6A66">
        <w:rPr>
          <w:color w:val="auto"/>
          <w:sz w:val="22"/>
          <w:szCs w:val="22"/>
        </w:rPr>
        <w:t xml:space="preserve">W przypadku rażącego naruszenia istotnych postanowień niniejszej umowy, Wykonawcy nie przysługuje wynagrodzenie. </w:t>
      </w:r>
    </w:p>
    <w:p w:rsidR="00047B33" w:rsidRPr="00EF6A66" w:rsidRDefault="00251B37" w:rsidP="00EF6A66">
      <w:pPr>
        <w:pStyle w:val="Bezodstpw"/>
        <w:numPr>
          <w:ilvl w:val="0"/>
          <w:numId w:val="6"/>
        </w:numPr>
        <w:ind w:left="426" w:hanging="426"/>
        <w:jc w:val="both"/>
        <w:rPr>
          <w:bCs/>
          <w:sz w:val="22"/>
          <w:szCs w:val="22"/>
        </w:rPr>
      </w:pPr>
      <w:r w:rsidRPr="00EF6A66">
        <w:rPr>
          <w:bCs/>
          <w:sz w:val="22"/>
          <w:szCs w:val="22"/>
        </w:rPr>
        <w:t xml:space="preserve">Zamawiający </w:t>
      </w:r>
      <w:r w:rsidR="006D390B" w:rsidRPr="00EF6A66">
        <w:rPr>
          <w:bCs/>
          <w:sz w:val="22"/>
          <w:szCs w:val="22"/>
        </w:rPr>
        <w:t xml:space="preserve">może </w:t>
      </w:r>
      <w:r w:rsidRPr="00EF6A66">
        <w:rPr>
          <w:bCs/>
          <w:sz w:val="22"/>
          <w:szCs w:val="22"/>
        </w:rPr>
        <w:t>odstąpić od umowy</w:t>
      </w:r>
      <w:r w:rsidR="006D390B" w:rsidRPr="00EF6A66">
        <w:rPr>
          <w:bCs/>
          <w:sz w:val="22"/>
          <w:szCs w:val="22"/>
        </w:rPr>
        <w:t xml:space="preserve"> ze skutkiem natychmiastowym w przypadk</w:t>
      </w:r>
      <w:r w:rsidRPr="00EF6A66">
        <w:rPr>
          <w:bCs/>
          <w:sz w:val="22"/>
          <w:szCs w:val="22"/>
        </w:rPr>
        <w:t>u</w:t>
      </w:r>
      <w:r w:rsidR="00A13D6E" w:rsidRPr="00EF6A66">
        <w:rPr>
          <w:bCs/>
          <w:sz w:val="22"/>
          <w:szCs w:val="22"/>
        </w:rPr>
        <w:t>, gdy</w:t>
      </w:r>
      <w:r w:rsidRPr="00EF6A66">
        <w:rPr>
          <w:bCs/>
          <w:sz w:val="22"/>
          <w:szCs w:val="22"/>
        </w:rPr>
        <w:t xml:space="preserve"> </w:t>
      </w:r>
      <w:r w:rsidR="00A13D6E" w:rsidRPr="00EF6A66">
        <w:rPr>
          <w:sz w:val="22"/>
          <w:szCs w:val="22"/>
        </w:rPr>
        <w:t>Wykonawca pozostaje w opóźnieniu z realizacją przedmiotu umowy w terminie 14 dni, pomimo wezwań Zamawiającego do wykonania zamówienia.</w:t>
      </w:r>
    </w:p>
    <w:p w:rsidR="00EF6A66" w:rsidRDefault="00EF6A66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F6A66" w:rsidRDefault="00EF6A66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EF6A66" w:rsidRDefault="000A7DBE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lastRenderedPageBreak/>
        <w:t>§</w:t>
      </w:r>
      <w:r w:rsidR="00B067BD" w:rsidRPr="00EF6A66">
        <w:rPr>
          <w:b/>
          <w:sz w:val="22"/>
          <w:szCs w:val="22"/>
        </w:rPr>
        <w:t xml:space="preserve"> 8</w:t>
      </w:r>
    </w:p>
    <w:p w:rsidR="008536BE" w:rsidRPr="00EF6A66" w:rsidRDefault="009E7686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Kary umowne</w:t>
      </w:r>
    </w:p>
    <w:p w:rsidR="008536BE" w:rsidRPr="00EF6A66" w:rsidRDefault="008536BE" w:rsidP="00EF6A66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Wykonawca zobowiązany jest do zapłaty kar umownych:</w:t>
      </w:r>
    </w:p>
    <w:p w:rsidR="008536BE" w:rsidRPr="00EF6A66" w:rsidRDefault="008536BE" w:rsidP="00EF6A66">
      <w:pPr>
        <w:pStyle w:val="Akapitzlis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w</w:t>
      </w:r>
      <w:proofErr w:type="gramEnd"/>
      <w:r w:rsidRPr="00EF6A66">
        <w:rPr>
          <w:sz w:val="22"/>
          <w:szCs w:val="22"/>
        </w:rPr>
        <w:t xml:space="preserve"> przypadku niewykonania lub nienależytego wykonania obowiązków, o których mowa </w:t>
      </w:r>
      <w:r w:rsidR="00DF00A8" w:rsidRPr="00EF6A66">
        <w:rPr>
          <w:sz w:val="22"/>
          <w:szCs w:val="22"/>
        </w:rPr>
        <w:br/>
      </w:r>
      <w:r w:rsidRPr="00EF6A66">
        <w:rPr>
          <w:sz w:val="22"/>
          <w:szCs w:val="22"/>
        </w:rPr>
        <w:t>w § 1 oraz § 3, Wykonawca zapłaci na rzecz Zamawiającego karę umowną w wysokości 10% wartości brutto wynagrodzenia, o którym mowa w § 5 ust. 1 niniejszej umowy;</w:t>
      </w:r>
    </w:p>
    <w:p w:rsidR="008536BE" w:rsidRPr="00EF6A66" w:rsidRDefault="008536BE" w:rsidP="00EF6A66">
      <w:pPr>
        <w:pStyle w:val="Akapitzlis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za</w:t>
      </w:r>
      <w:proofErr w:type="gramEnd"/>
      <w:r w:rsidRPr="00EF6A66">
        <w:rPr>
          <w:sz w:val="22"/>
          <w:szCs w:val="22"/>
        </w:rPr>
        <w:t xml:space="preserve"> opóźnienie w wykonaniu przedmiotu umowy w wysokości 0,1 % wynagrodzenia brutto, którym mowa w § 5 ust. 1 niniejszej umowy, za każdy dzień opóźnienia;</w:t>
      </w:r>
    </w:p>
    <w:p w:rsidR="008536BE" w:rsidRPr="00EF6A66" w:rsidRDefault="008536BE" w:rsidP="00EF6A66">
      <w:pPr>
        <w:pStyle w:val="Akapitzlist"/>
        <w:numPr>
          <w:ilvl w:val="0"/>
          <w:numId w:val="21"/>
        </w:numPr>
        <w:ind w:left="851" w:hanging="284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za</w:t>
      </w:r>
      <w:proofErr w:type="gramEnd"/>
      <w:r w:rsidRPr="00EF6A66">
        <w:rPr>
          <w:sz w:val="22"/>
          <w:szCs w:val="22"/>
        </w:rPr>
        <w:t xml:space="preserve"> odstąpienie od umowy przez Zamawiającego lub Wykonawcę z przyczyn leżących po stronie Wykonawcy w wysokości 10 % wynagrodzenia umownego brutto.</w:t>
      </w:r>
    </w:p>
    <w:p w:rsidR="008536BE" w:rsidRPr="00EF6A66" w:rsidRDefault="008536BE" w:rsidP="00EF6A66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Zamawiający zobowiązany jest do zapłaty kar umownych za odstąpienie od umowy przez Zamawiającego lub Wykonawcę z przyczyn zawinionych leżących po stronie Zamawiającego </w:t>
      </w:r>
      <w:r w:rsidR="00623389" w:rsidRPr="00EF6A66">
        <w:rPr>
          <w:sz w:val="22"/>
          <w:szCs w:val="22"/>
        </w:rPr>
        <w:br/>
      </w:r>
      <w:r w:rsidRPr="00EF6A66">
        <w:rPr>
          <w:sz w:val="22"/>
          <w:szCs w:val="22"/>
        </w:rPr>
        <w:t>- w wysokości 10% wartości brutto wynagrodzenia, o którym mow</w:t>
      </w:r>
      <w:r w:rsidR="00DF00A8" w:rsidRPr="00EF6A66">
        <w:rPr>
          <w:sz w:val="22"/>
          <w:szCs w:val="22"/>
        </w:rPr>
        <w:t>a w § 5 ust. 1 niniejszej umowy.</w:t>
      </w:r>
      <w:r w:rsidR="00DF00A8" w:rsidRPr="00EF6A66">
        <w:rPr>
          <w:bCs/>
          <w:sz w:val="22"/>
          <w:szCs w:val="22"/>
        </w:rPr>
        <w:t xml:space="preserve"> </w:t>
      </w:r>
      <w:r w:rsidR="00EC0276" w:rsidRPr="00EF6A66">
        <w:rPr>
          <w:bCs/>
          <w:sz w:val="22"/>
          <w:szCs w:val="22"/>
        </w:rPr>
        <w:t xml:space="preserve">Strony zastrzegają sobie prawo dochodzenia odszkodowania </w:t>
      </w:r>
      <w:r w:rsidR="006D390B" w:rsidRPr="00EF6A66">
        <w:rPr>
          <w:bCs/>
          <w:sz w:val="22"/>
          <w:szCs w:val="22"/>
        </w:rPr>
        <w:t>uzupełniającego do</w:t>
      </w:r>
      <w:r w:rsidR="00EC0276" w:rsidRPr="00EF6A66">
        <w:rPr>
          <w:bCs/>
          <w:sz w:val="22"/>
          <w:szCs w:val="22"/>
        </w:rPr>
        <w:t xml:space="preserve"> wysokości rzeczywiście poniesionej szkody.</w:t>
      </w:r>
    </w:p>
    <w:p w:rsidR="00EC0276" w:rsidRPr="00EF6A66" w:rsidRDefault="006D390B" w:rsidP="00EF6A66">
      <w:pPr>
        <w:pStyle w:val="Akapitzlist"/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Wykonawca wyraża zgodę na potrącenie kar umownych z przysługującego mu wynagrodzenia.</w:t>
      </w:r>
    </w:p>
    <w:p w:rsidR="00047B33" w:rsidRPr="00EF6A66" w:rsidRDefault="00047B33" w:rsidP="00EF6A66">
      <w:pPr>
        <w:pStyle w:val="Bezodstpw"/>
        <w:rPr>
          <w:b/>
          <w:sz w:val="22"/>
          <w:szCs w:val="22"/>
        </w:rPr>
      </w:pPr>
    </w:p>
    <w:p w:rsidR="00DF00A8" w:rsidRPr="00EF6A66" w:rsidRDefault="00DF00A8" w:rsidP="00EF6A66">
      <w:pPr>
        <w:pStyle w:val="Bezodstpw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9</w:t>
      </w:r>
    </w:p>
    <w:p w:rsidR="00DF00A8" w:rsidRPr="00EF6A66" w:rsidRDefault="00DF00A8" w:rsidP="00EF6A66">
      <w:pPr>
        <w:pStyle w:val="Bezodstpw"/>
        <w:jc w:val="center"/>
        <w:rPr>
          <w:b/>
          <w:color w:val="000000"/>
          <w:sz w:val="22"/>
          <w:szCs w:val="22"/>
        </w:rPr>
      </w:pPr>
      <w:r w:rsidRPr="00EF6A66">
        <w:rPr>
          <w:b/>
          <w:color w:val="000000"/>
          <w:sz w:val="22"/>
          <w:szCs w:val="22"/>
        </w:rPr>
        <w:t>Poufność współpracy</w:t>
      </w:r>
    </w:p>
    <w:p w:rsidR="00DF00A8" w:rsidRPr="00EF6A66" w:rsidRDefault="00DF00A8" w:rsidP="00EF6A66">
      <w:pPr>
        <w:pStyle w:val="Bezodstpw"/>
        <w:numPr>
          <w:ilvl w:val="0"/>
          <w:numId w:val="23"/>
        </w:numPr>
        <w:ind w:left="426" w:hanging="426"/>
        <w:jc w:val="both"/>
        <w:rPr>
          <w:color w:val="000000"/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Strony zobowiązują się do bezwzględnego zachowania poufności wszelkich informacji uzyskanych w trakcie realizacji umowy i nie ujawniania ich osobom trzecim, zarówno w czasie trwania umowy, jak również po jej rozwiązaniu. </w:t>
      </w:r>
    </w:p>
    <w:p w:rsidR="00DF00A8" w:rsidRPr="00EF6A66" w:rsidRDefault="00DF00A8" w:rsidP="00EF6A66">
      <w:pPr>
        <w:pStyle w:val="Bezodstpw"/>
        <w:numPr>
          <w:ilvl w:val="0"/>
          <w:numId w:val="23"/>
        </w:numPr>
        <w:ind w:left="426" w:hanging="426"/>
        <w:jc w:val="both"/>
        <w:rPr>
          <w:color w:val="000000"/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Każda ze Stron może ujawnić informacje, o których mowa w ust. 1 za zgodą drugiej Strony wyrażoną w formie pisemnej pod rygorem nieważności lub w przypadkach określonych bezwzględnie obowiązującymi przepisami prawa. </w:t>
      </w:r>
    </w:p>
    <w:p w:rsidR="00047B33" w:rsidRPr="00EF6A66" w:rsidRDefault="00DF00A8" w:rsidP="00EF6A66">
      <w:pPr>
        <w:pStyle w:val="Bezodstpw"/>
        <w:numPr>
          <w:ilvl w:val="0"/>
          <w:numId w:val="23"/>
        </w:numPr>
        <w:ind w:left="426" w:hanging="426"/>
        <w:jc w:val="both"/>
        <w:rPr>
          <w:color w:val="000000"/>
          <w:sz w:val="22"/>
          <w:szCs w:val="22"/>
        </w:rPr>
      </w:pPr>
      <w:r w:rsidRPr="00EF6A66">
        <w:rPr>
          <w:color w:val="000000"/>
          <w:sz w:val="22"/>
          <w:szCs w:val="22"/>
        </w:rPr>
        <w:t xml:space="preserve">Strony są odpowiedzialne za właściwe przechowywanie wszelkich dokumentów i materiałów, związanych z realizowanym przedmiotem umowy, </w:t>
      </w:r>
      <w:proofErr w:type="gramStart"/>
      <w:r w:rsidRPr="00EF6A66">
        <w:rPr>
          <w:color w:val="000000"/>
          <w:sz w:val="22"/>
          <w:szCs w:val="22"/>
        </w:rPr>
        <w:t>tak aby</w:t>
      </w:r>
      <w:proofErr w:type="gramEnd"/>
      <w:r w:rsidRPr="00EF6A66">
        <w:rPr>
          <w:color w:val="000000"/>
          <w:sz w:val="22"/>
          <w:szCs w:val="22"/>
        </w:rPr>
        <w:t xml:space="preserve"> w żaden sposób nie były dostępne dla osób postronnych. </w:t>
      </w:r>
    </w:p>
    <w:p w:rsidR="000A7DBE" w:rsidRPr="00EF6A66" w:rsidRDefault="00DF00A8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§ 10</w:t>
      </w:r>
    </w:p>
    <w:p w:rsidR="00900FE7" w:rsidRPr="00EF6A66" w:rsidRDefault="006220B3" w:rsidP="00EF6A6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6A66">
        <w:rPr>
          <w:b/>
          <w:sz w:val="22"/>
          <w:szCs w:val="22"/>
        </w:rPr>
        <w:t>Postanowienia końcowe</w:t>
      </w:r>
    </w:p>
    <w:p w:rsidR="00FE5D19" w:rsidRPr="00EF6A66" w:rsidRDefault="00FE5D19" w:rsidP="00EF6A6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Wykonawca oświadcza, że: </w:t>
      </w:r>
    </w:p>
    <w:p w:rsidR="00FE5D19" w:rsidRPr="00EF6A66" w:rsidRDefault="00FE5D19" w:rsidP="00EF6A6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zapoznał</w:t>
      </w:r>
      <w:proofErr w:type="gramEnd"/>
      <w:r w:rsidRPr="00EF6A66">
        <w:rPr>
          <w:sz w:val="22"/>
          <w:szCs w:val="22"/>
        </w:rPr>
        <w:t xml:space="preserve"> się z przedmiotem umowy; </w:t>
      </w:r>
    </w:p>
    <w:p w:rsidR="00FE5D19" w:rsidRPr="00EF6A66" w:rsidRDefault="00FE5D19" w:rsidP="00EF6A6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uzyskał wszystkie niezbędne do wykonania przedmiotu umowy informacje, mające wpływ na </w:t>
      </w:r>
      <w:proofErr w:type="gramStart"/>
      <w:r w:rsidRPr="00EF6A66">
        <w:rPr>
          <w:sz w:val="22"/>
          <w:szCs w:val="22"/>
        </w:rPr>
        <w:t>prawidłową  realizację</w:t>
      </w:r>
      <w:proofErr w:type="gramEnd"/>
      <w:r w:rsidRPr="00EF6A66">
        <w:rPr>
          <w:sz w:val="22"/>
          <w:szCs w:val="22"/>
        </w:rPr>
        <w:t xml:space="preserve"> zamówienia</w:t>
      </w:r>
    </w:p>
    <w:p w:rsidR="006D3D9F" w:rsidRPr="00EF6A66" w:rsidRDefault="006D3D9F" w:rsidP="00EF6A66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EF6A66">
        <w:rPr>
          <w:sz w:val="22"/>
          <w:szCs w:val="22"/>
        </w:rPr>
        <w:t>podstawie której</w:t>
      </w:r>
      <w:proofErr w:type="gramEnd"/>
      <w:r w:rsidRPr="00EF6A66">
        <w:rPr>
          <w:sz w:val="22"/>
          <w:szCs w:val="22"/>
        </w:rPr>
        <w:t xml:space="preserve"> dokonano wyboru </w:t>
      </w:r>
      <w:r w:rsidR="00504279" w:rsidRPr="00EF6A66">
        <w:rPr>
          <w:sz w:val="22"/>
          <w:szCs w:val="22"/>
        </w:rPr>
        <w:t>Wykonawcy</w:t>
      </w:r>
      <w:r w:rsidRPr="00EF6A66">
        <w:rPr>
          <w:sz w:val="22"/>
          <w:szCs w:val="22"/>
        </w:rPr>
        <w:t xml:space="preserve">, chyba że konieczność wprowadzenia takich zmian wynika </w:t>
      </w:r>
      <w:r w:rsidR="00504279" w:rsidRPr="00EF6A66">
        <w:rPr>
          <w:sz w:val="22"/>
          <w:szCs w:val="22"/>
        </w:rPr>
        <w:br/>
      </w:r>
      <w:r w:rsidRPr="00EF6A66">
        <w:rPr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EF6A66" w:rsidRDefault="00900FE7" w:rsidP="00EF6A66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Wszelkie zmiany treści niniejszej Umowy wymagają zachowania formy pisemnego aneksu </w:t>
      </w:r>
      <w:r w:rsidR="00024983" w:rsidRPr="00EF6A66">
        <w:rPr>
          <w:sz w:val="22"/>
          <w:szCs w:val="22"/>
        </w:rPr>
        <w:br/>
      </w:r>
      <w:r w:rsidRPr="00EF6A66">
        <w:rPr>
          <w:sz w:val="22"/>
          <w:szCs w:val="22"/>
        </w:rPr>
        <w:t>do Umowy pod rygorem nieważności oraz zgody Stron na dokonanie zmian.</w:t>
      </w:r>
    </w:p>
    <w:p w:rsidR="00D40D98" w:rsidRPr="00EF6A66" w:rsidRDefault="00900FE7" w:rsidP="00EF6A66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 sprawach </w:t>
      </w:r>
      <w:r w:rsidR="00ED1FE1" w:rsidRPr="00EF6A66">
        <w:rPr>
          <w:sz w:val="22"/>
          <w:szCs w:val="22"/>
        </w:rPr>
        <w:t>nieuregulowanych</w:t>
      </w:r>
      <w:r w:rsidRPr="00EF6A66">
        <w:rPr>
          <w:sz w:val="22"/>
          <w:szCs w:val="22"/>
        </w:rPr>
        <w:t xml:space="preserve"> niniejszą Umową będą miały zastosowa</w:t>
      </w:r>
      <w:r w:rsidR="006D3D9F" w:rsidRPr="00EF6A66">
        <w:rPr>
          <w:sz w:val="22"/>
          <w:szCs w:val="22"/>
        </w:rPr>
        <w:t xml:space="preserve">nie przepisy Kodeksu </w:t>
      </w:r>
      <w:r w:rsidR="00D40D98" w:rsidRPr="00EF6A66">
        <w:rPr>
          <w:sz w:val="22"/>
          <w:szCs w:val="22"/>
        </w:rPr>
        <w:t>C</w:t>
      </w:r>
      <w:r w:rsidR="006D3D9F" w:rsidRPr="00EF6A66">
        <w:rPr>
          <w:sz w:val="22"/>
          <w:szCs w:val="22"/>
        </w:rPr>
        <w:t>ywilnego</w:t>
      </w:r>
      <w:r w:rsidR="00D40D98" w:rsidRPr="00EF6A66">
        <w:rPr>
          <w:sz w:val="22"/>
          <w:szCs w:val="22"/>
        </w:rPr>
        <w:t>.</w:t>
      </w:r>
    </w:p>
    <w:p w:rsidR="009C3880" w:rsidRPr="00EF6A66" w:rsidRDefault="009C3880" w:rsidP="00EF6A66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Spory powstałe na tle realizacji niniejszej umowy będą rozstrzygane przez sąd właściwy dla siedziby Zamawiającego.</w:t>
      </w:r>
    </w:p>
    <w:p w:rsidR="00047B33" w:rsidRPr="00EF6A66" w:rsidRDefault="00900FE7" w:rsidP="00EF6A66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EF6A66">
        <w:rPr>
          <w:sz w:val="22"/>
          <w:szCs w:val="22"/>
        </w:rPr>
        <w:br/>
      </w:r>
      <w:r w:rsidR="006D3D9F" w:rsidRPr="00EF6A66">
        <w:rPr>
          <w:sz w:val="22"/>
          <w:szCs w:val="22"/>
        </w:rPr>
        <w:t>a trzy</w:t>
      </w:r>
      <w:r w:rsidRPr="00EF6A66">
        <w:rPr>
          <w:sz w:val="22"/>
          <w:szCs w:val="22"/>
        </w:rPr>
        <w:t xml:space="preserve"> dla Zamawiającego.</w:t>
      </w:r>
    </w:p>
    <w:p w:rsidR="00DF00A8" w:rsidRPr="00EF6A66" w:rsidRDefault="00DF00A8" w:rsidP="00EF6A66">
      <w:pPr>
        <w:pStyle w:val="Bezodstpw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Integralną część niniejszej umowy stanowią:</w:t>
      </w:r>
    </w:p>
    <w:p w:rsidR="00DF00A8" w:rsidRPr="00EF6A66" w:rsidRDefault="00DF00A8" w:rsidP="00EF6A66">
      <w:pPr>
        <w:pStyle w:val="Akapitzlist"/>
        <w:numPr>
          <w:ilvl w:val="1"/>
          <w:numId w:val="24"/>
        </w:numPr>
        <w:tabs>
          <w:tab w:val="clear" w:pos="360"/>
          <w:tab w:val="left" w:pos="284"/>
          <w:tab w:val="num" w:pos="567"/>
        </w:tabs>
        <w:spacing w:before="40" w:after="40"/>
        <w:ind w:hanging="76"/>
        <w:contextualSpacing w:val="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Załącznik Nr 1 – formularz oferty </w:t>
      </w:r>
    </w:p>
    <w:p w:rsidR="00EF6A66" w:rsidRPr="00EF6A66" w:rsidRDefault="00DF00A8" w:rsidP="00EF6A66">
      <w:pPr>
        <w:numPr>
          <w:ilvl w:val="1"/>
          <w:numId w:val="24"/>
        </w:numPr>
        <w:tabs>
          <w:tab w:val="left" w:pos="567"/>
          <w:tab w:val="left" w:pos="1800"/>
        </w:tabs>
        <w:spacing w:before="40" w:after="40"/>
        <w:ind w:left="284" w:firstLine="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Załącznik Nr 2 – Harmonogram szkolenia</w:t>
      </w:r>
    </w:p>
    <w:p w:rsidR="00DF00A8" w:rsidRPr="00EF6A66" w:rsidRDefault="00DF00A8" w:rsidP="00EF6A66">
      <w:pPr>
        <w:ind w:right="849"/>
        <w:rPr>
          <w:sz w:val="22"/>
          <w:szCs w:val="22"/>
        </w:rPr>
      </w:pPr>
    </w:p>
    <w:p w:rsidR="00DF00A8" w:rsidRPr="00EF6A66" w:rsidRDefault="00DF00A8" w:rsidP="00EF6A66">
      <w:pPr>
        <w:ind w:left="709" w:right="849"/>
        <w:jc w:val="center"/>
        <w:rPr>
          <w:sz w:val="22"/>
          <w:szCs w:val="22"/>
        </w:rPr>
      </w:pPr>
    </w:p>
    <w:p w:rsidR="00900FE7" w:rsidRPr="00EF6A66" w:rsidRDefault="00900FE7" w:rsidP="00EF6A66">
      <w:pPr>
        <w:ind w:left="709" w:right="849"/>
        <w:jc w:val="center"/>
        <w:rPr>
          <w:sz w:val="22"/>
          <w:szCs w:val="22"/>
        </w:rPr>
      </w:pPr>
      <w:r w:rsidRPr="00EF6A66">
        <w:rPr>
          <w:sz w:val="22"/>
          <w:szCs w:val="22"/>
        </w:rPr>
        <w:t>Zamawiający</w:t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</w:r>
      <w:r w:rsidRPr="00EF6A66">
        <w:rPr>
          <w:sz w:val="22"/>
          <w:szCs w:val="22"/>
        </w:rPr>
        <w:tab/>
        <w:t>Wykonawca</w:t>
      </w:r>
    </w:p>
    <w:p w:rsidR="00B0140D" w:rsidRPr="00EF6A66" w:rsidRDefault="00B0140D" w:rsidP="00EF6A6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40D98" w:rsidRPr="00B32D57" w:rsidRDefault="00D40D9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327B8" w:rsidRPr="00B32D57" w:rsidRDefault="00A327B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Pr="00B32D57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Pr="00B32D57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40717" w:rsidRPr="00B32D57" w:rsidRDefault="00F4071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22B38" w:rsidRPr="00B32D57" w:rsidRDefault="00822B38" w:rsidP="007D7309">
      <w:pPr>
        <w:suppressAutoHyphens/>
        <w:jc w:val="both"/>
        <w:rPr>
          <w:sz w:val="16"/>
          <w:szCs w:val="16"/>
        </w:rPr>
      </w:pPr>
      <w:r w:rsidRPr="00B32D57">
        <w:rPr>
          <w:sz w:val="16"/>
          <w:szCs w:val="16"/>
        </w:rPr>
        <w:t>Nie wnoszę zastrzeżeń</w:t>
      </w:r>
    </w:p>
    <w:p w:rsidR="00AE1BBA" w:rsidRPr="00B32D57" w:rsidRDefault="00E27727" w:rsidP="007D7309">
      <w:pPr>
        <w:suppressAutoHyphens/>
        <w:jc w:val="both"/>
        <w:rPr>
          <w:sz w:val="16"/>
          <w:szCs w:val="16"/>
        </w:rPr>
      </w:pPr>
      <w:proofErr w:type="gramStart"/>
      <w:r w:rsidRPr="00B32D57">
        <w:rPr>
          <w:sz w:val="16"/>
          <w:szCs w:val="16"/>
        </w:rPr>
        <w:t>pod</w:t>
      </w:r>
      <w:proofErr w:type="gramEnd"/>
      <w:r w:rsidRPr="00B32D57">
        <w:rPr>
          <w:sz w:val="16"/>
          <w:szCs w:val="16"/>
        </w:rPr>
        <w:t xml:space="preserve"> względem formalno-prawnym</w:t>
      </w:r>
    </w:p>
    <w:sectPr w:rsidR="00AE1BBA" w:rsidRPr="00B32D57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B2" w:rsidRDefault="007F05B2" w:rsidP="00383DEF">
      <w:r>
        <w:separator/>
      </w:r>
    </w:p>
  </w:endnote>
  <w:endnote w:type="continuationSeparator" w:id="0">
    <w:p w:rsidR="007F05B2" w:rsidRDefault="007F05B2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9C" w:rsidRPr="005854A0" w:rsidRDefault="0013009C" w:rsidP="0013009C">
    <w:pPr>
      <w:jc w:val="center"/>
      <w:rPr>
        <w:rFonts w:cs="Arial"/>
        <w:b/>
        <w:i/>
        <w:sz w:val="17"/>
        <w:szCs w:val="17"/>
      </w:rPr>
    </w:pPr>
    <w:r w:rsidRPr="005854A0">
      <w:rPr>
        <w:rFonts w:cs="Arial"/>
        <w:b/>
        <w:i/>
        <w:sz w:val="17"/>
        <w:szCs w:val="17"/>
      </w:rPr>
      <w:t>Beneficjent projektu: GMINA ŻAGAŃ O STATUSIE MIEJSKIM</w:t>
    </w:r>
  </w:p>
  <w:p w:rsidR="0013009C" w:rsidRPr="005854A0" w:rsidRDefault="0013009C" w:rsidP="0013009C">
    <w:pPr>
      <w:jc w:val="center"/>
      <w:rPr>
        <w:sz w:val="17"/>
        <w:szCs w:val="17"/>
      </w:rPr>
    </w:pPr>
    <w:r w:rsidRPr="005854A0">
      <w:rPr>
        <w:rFonts w:cs="Arial"/>
        <w:b/>
        <w:i/>
        <w:sz w:val="17"/>
        <w:szCs w:val="17"/>
      </w:rPr>
      <w:t>„</w:t>
    </w:r>
    <w:r>
      <w:rPr>
        <w:rFonts w:cs="Arial"/>
        <w:b/>
        <w:i/>
        <w:sz w:val="17"/>
        <w:szCs w:val="17"/>
      </w:rPr>
      <w:t xml:space="preserve">CYFROWA PRZYGODA – podnoszenie kompetencji cyfrowych uczniów oraz nauczycieli </w:t>
    </w:r>
    <w:proofErr w:type="spellStart"/>
    <w:r>
      <w:rPr>
        <w:rFonts w:cs="Arial"/>
        <w:b/>
        <w:i/>
        <w:sz w:val="17"/>
        <w:szCs w:val="17"/>
      </w:rPr>
      <w:t>PSP</w:t>
    </w:r>
    <w:proofErr w:type="spellEnd"/>
    <w:r>
      <w:rPr>
        <w:rFonts w:cs="Arial"/>
        <w:b/>
        <w:i/>
        <w:sz w:val="17"/>
        <w:szCs w:val="17"/>
      </w:rPr>
      <w:t xml:space="preserve"> nr 4, 5, 7 w Żaganiu</w:t>
    </w:r>
    <w:r w:rsidRPr="005854A0">
      <w:rPr>
        <w:rFonts w:cs="Arial"/>
        <w:b/>
        <w:i/>
        <w:sz w:val="17"/>
        <w:szCs w:val="17"/>
      </w:rPr>
      <w:t>”</w:t>
    </w:r>
  </w:p>
  <w:p w:rsidR="0013009C" w:rsidRPr="0013009C" w:rsidRDefault="0013009C" w:rsidP="0013009C">
    <w:pPr>
      <w:jc w:val="center"/>
      <w:rPr>
        <w:sz w:val="17"/>
        <w:szCs w:val="17"/>
      </w:rPr>
    </w:pPr>
    <w:r w:rsidRPr="005854A0">
      <w:rPr>
        <w:sz w:val="17"/>
        <w:szCs w:val="17"/>
      </w:rPr>
      <w:t>Projekt współfinansowany z Europejskiego Funduszu Społecznego w ramach Regionalnego Prog</w:t>
    </w:r>
    <w:r>
      <w:rPr>
        <w:sz w:val="17"/>
        <w:szCs w:val="17"/>
      </w:rPr>
      <w:t>ramu Operacyjnego Lubuskie 2020</w:t>
    </w:r>
  </w:p>
  <w:p w:rsidR="00A871CA" w:rsidRPr="00A871CA" w:rsidRDefault="00A871CA" w:rsidP="00A871CA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B2" w:rsidRDefault="007F05B2" w:rsidP="00383DEF">
      <w:r>
        <w:separator/>
      </w:r>
    </w:p>
  </w:footnote>
  <w:footnote w:type="continuationSeparator" w:id="0">
    <w:p w:rsidR="007F05B2" w:rsidRDefault="007F05B2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B8" w:rsidRDefault="00A327B8">
    <w:pPr>
      <w:pStyle w:val="Nagwek"/>
    </w:pPr>
  </w:p>
  <w:p w:rsidR="00980B61" w:rsidRPr="007D583C" w:rsidRDefault="00A327B8" w:rsidP="00980B61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CDECC64" wp14:editId="7A53DDB5">
          <wp:simplePos x="0" y="0"/>
          <wp:positionH relativeFrom="column">
            <wp:posOffset>24130</wp:posOffset>
          </wp:positionH>
          <wp:positionV relativeFrom="paragraph">
            <wp:posOffset>45085</wp:posOffset>
          </wp:positionV>
          <wp:extent cx="5760720" cy="784860"/>
          <wp:effectExtent l="0" t="0" r="0" b="0"/>
          <wp:wrapTight wrapText="bothSides">
            <wp:wrapPolygon edited="0">
              <wp:start x="0" y="0"/>
              <wp:lineTo x="0" y="20971"/>
              <wp:lineTo x="21500" y="20971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966A3F"/>
    <w:multiLevelType w:val="hybridMultilevel"/>
    <w:tmpl w:val="94E0D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C4367"/>
    <w:multiLevelType w:val="hybridMultilevel"/>
    <w:tmpl w:val="FA10C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234BD"/>
    <w:multiLevelType w:val="hybridMultilevel"/>
    <w:tmpl w:val="A9860362"/>
    <w:lvl w:ilvl="0" w:tplc="271A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4E4B"/>
    <w:multiLevelType w:val="hybridMultilevel"/>
    <w:tmpl w:val="52F8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1120"/>
    <w:multiLevelType w:val="hybridMultilevel"/>
    <w:tmpl w:val="0964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79C9"/>
    <w:multiLevelType w:val="hybridMultilevel"/>
    <w:tmpl w:val="C29EA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9142D"/>
    <w:multiLevelType w:val="hybridMultilevel"/>
    <w:tmpl w:val="51D4AC84"/>
    <w:lvl w:ilvl="0" w:tplc="EBA6BF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4AFF"/>
    <w:multiLevelType w:val="hybridMultilevel"/>
    <w:tmpl w:val="A9EE9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D603B"/>
    <w:multiLevelType w:val="multilevel"/>
    <w:tmpl w:val="757C9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258B"/>
    <w:multiLevelType w:val="hybridMultilevel"/>
    <w:tmpl w:val="00064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04082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A1FE5"/>
    <w:multiLevelType w:val="hybridMultilevel"/>
    <w:tmpl w:val="B6BCC86E"/>
    <w:lvl w:ilvl="0" w:tplc="E22C64AE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05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65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EE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2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E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8E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CA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E3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30621"/>
    <w:multiLevelType w:val="hybridMultilevel"/>
    <w:tmpl w:val="9878CC36"/>
    <w:lvl w:ilvl="0" w:tplc="D47A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5AF4"/>
    <w:multiLevelType w:val="hybridMultilevel"/>
    <w:tmpl w:val="3A5A0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76C92"/>
    <w:multiLevelType w:val="hybridMultilevel"/>
    <w:tmpl w:val="E1344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E5455B3"/>
    <w:multiLevelType w:val="hybridMultilevel"/>
    <w:tmpl w:val="47A2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30D4"/>
    <w:multiLevelType w:val="hybridMultilevel"/>
    <w:tmpl w:val="042EA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2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9"/>
  </w:num>
  <w:num w:numId="13">
    <w:abstractNumId w:val="4"/>
  </w:num>
  <w:num w:numId="14">
    <w:abstractNumId w:val="13"/>
  </w:num>
  <w:num w:numId="15">
    <w:abstractNumId w:val="21"/>
  </w:num>
  <w:num w:numId="16">
    <w:abstractNumId w:val="24"/>
  </w:num>
  <w:num w:numId="17">
    <w:abstractNumId w:val="20"/>
  </w:num>
  <w:num w:numId="18">
    <w:abstractNumId w:val="1"/>
  </w:num>
  <w:num w:numId="19">
    <w:abstractNumId w:val="3"/>
  </w:num>
  <w:num w:numId="20">
    <w:abstractNumId w:val="5"/>
  </w:num>
  <w:num w:numId="21">
    <w:abstractNumId w:val="16"/>
  </w:num>
  <w:num w:numId="22">
    <w:abstractNumId w:val="17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47B33"/>
    <w:rsid w:val="00050D4E"/>
    <w:rsid w:val="00066187"/>
    <w:rsid w:val="000736A3"/>
    <w:rsid w:val="00075B92"/>
    <w:rsid w:val="00082609"/>
    <w:rsid w:val="00092C93"/>
    <w:rsid w:val="000A7DBE"/>
    <w:rsid w:val="000C19BE"/>
    <w:rsid w:val="000C47CC"/>
    <w:rsid w:val="000C6612"/>
    <w:rsid w:val="000C6628"/>
    <w:rsid w:val="000D39DA"/>
    <w:rsid w:val="000E2957"/>
    <w:rsid w:val="000F68F8"/>
    <w:rsid w:val="001010D8"/>
    <w:rsid w:val="00106BA0"/>
    <w:rsid w:val="00112C32"/>
    <w:rsid w:val="0012304E"/>
    <w:rsid w:val="00123525"/>
    <w:rsid w:val="0013009C"/>
    <w:rsid w:val="001519F3"/>
    <w:rsid w:val="00165D6A"/>
    <w:rsid w:val="00171253"/>
    <w:rsid w:val="001831AB"/>
    <w:rsid w:val="00192346"/>
    <w:rsid w:val="001A69BB"/>
    <w:rsid w:val="001B6564"/>
    <w:rsid w:val="002107CC"/>
    <w:rsid w:val="002179ED"/>
    <w:rsid w:val="00251B37"/>
    <w:rsid w:val="00262E45"/>
    <w:rsid w:val="00271439"/>
    <w:rsid w:val="00281545"/>
    <w:rsid w:val="0029104F"/>
    <w:rsid w:val="00296285"/>
    <w:rsid w:val="002A2F33"/>
    <w:rsid w:val="002A4DE9"/>
    <w:rsid w:val="002B5B84"/>
    <w:rsid w:val="002F36A1"/>
    <w:rsid w:val="00324EE3"/>
    <w:rsid w:val="00366CC0"/>
    <w:rsid w:val="00383DEF"/>
    <w:rsid w:val="00396122"/>
    <w:rsid w:val="003D3CBC"/>
    <w:rsid w:val="00400B9D"/>
    <w:rsid w:val="00414E14"/>
    <w:rsid w:val="0041678B"/>
    <w:rsid w:val="00432053"/>
    <w:rsid w:val="00440350"/>
    <w:rsid w:val="0045452B"/>
    <w:rsid w:val="0045694B"/>
    <w:rsid w:val="00464EAD"/>
    <w:rsid w:val="00472EB7"/>
    <w:rsid w:val="00481AFF"/>
    <w:rsid w:val="00483A47"/>
    <w:rsid w:val="00492F31"/>
    <w:rsid w:val="00494FF0"/>
    <w:rsid w:val="004A39D9"/>
    <w:rsid w:val="004B410B"/>
    <w:rsid w:val="004D4104"/>
    <w:rsid w:val="004E53FC"/>
    <w:rsid w:val="004F56AE"/>
    <w:rsid w:val="004F7E2D"/>
    <w:rsid w:val="00504279"/>
    <w:rsid w:val="00516C35"/>
    <w:rsid w:val="00520A01"/>
    <w:rsid w:val="00523ADD"/>
    <w:rsid w:val="0053161E"/>
    <w:rsid w:val="005430B4"/>
    <w:rsid w:val="005563E9"/>
    <w:rsid w:val="00590518"/>
    <w:rsid w:val="00590C9A"/>
    <w:rsid w:val="0059580E"/>
    <w:rsid w:val="005A65BB"/>
    <w:rsid w:val="005D076A"/>
    <w:rsid w:val="005D6A3A"/>
    <w:rsid w:val="005E6363"/>
    <w:rsid w:val="00600A12"/>
    <w:rsid w:val="006220B3"/>
    <w:rsid w:val="00623389"/>
    <w:rsid w:val="006260E6"/>
    <w:rsid w:val="006651BE"/>
    <w:rsid w:val="00665FDB"/>
    <w:rsid w:val="006C731E"/>
    <w:rsid w:val="006D390B"/>
    <w:rsid w:val="006D3D9F"/>
    <w:rsid w:val="00766D69"/>
    <w:rsid w:val="007818CB"/>
    <w:rsid w:val="00791301"/>
    <w:rsid w:val="007A0875"/>
    <w:rsid w:val="007A308B"/>
    <w:rsid w:val="007B081E"/>
    <w:rsid w:val="007B2380"/>
    <w:rsid w:val="007B763C"/>
    <w:rsid w:val="007B7D29"/>
    <w:rsid w:val="007D583C"/>
    <w:rsid w:val="007D7309"/>
    <w:rsid w:val="007E5CBA"/>
    <w:rsid w:val="007F05B2"/>
    <w:rsid w:val="00804A00"/>
    <w:rsid w:val="008219DB"/>
    <w:rsid w:val="00822B38"/>
    <w:rsid w:val="0082360C"/>
    <w:rsid w:val="008471B6"/>
    <w:rsid w:val="00851B29"/>
    <w:rsid w:val="008536BE"/>
    <w:rsid w:val="008554FF"/>
    <w:rsid w:val="00875A3C"/>
    <w:rsid w:val="00895F13"/>
    <w:rsid w:val="0089649E"/>
    <w:rsid w:val="008D71BE"/>
    <w:rsid w:val="008E3B26"/>
    <w:rsid w:val="008F3DA8"/>
    <w:rsid w:val="008F61C2"/>
    <w:rsid w:val="00900FE7"/>
    <w:rsid w:val="00912DED"/>
    <w:rsid w:val="00945A2E"/>
    <w:rsid w:val="009575E7"/>
    <w:rsid w:val="00980B61"/>
    <w:rsid w:val="00986658"/>
    <w:rsid w:val="009B1D1B"/>
    <w:rsid w:val="009C3880"/>
    <w:rsid w:val="009E7686"/>
    <w:rsid w:val="009F65E5"/>
    <w:rsid w:val="00A046FE"/>
    <w:rsid w:val="00A13D6E"/>
    <w:rsid w:val="00A21A10"/>
    <w:rsid w:val="00A327B8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32D57"/>
    <w:rsid w:val="00B510F6"/>
    <w:rsid w:val="00B56B9F"/>
    <w:rsid w:val="00B80C68"/>
    <w:rsid w:val="00B84E83"/>
    <w:rsid w:val="00BA630B"/>
    <w:rsid w:val="00BD37B6"/>
    <w:rsid w:val="00C12FCC"/>
    <w:rsid w:val="00C20983"/>
    <w:rsid w:val="00C35817"/>
    <w:rsid w:val="00C409AA"/>
    <w:rsid w:val="00C45C19"/>
    <w:rsid w:val="00C566C7"/>
    <w:rsid w:val="00C758DD"/>
    <w:rsid w:val="00C75D0D"/>
    <w:rsid w:val="00C90ECE"/>
    <w:rsid w:val="00CA2715"/>
    <w:rsid w:val="00CA65C7"/>
    <w:rsid w:val="00CC15E0"/>
    <w:rsid w:val="00CD6C0F"/>
    <w:rsid w:val="00CD7827"/>
    <w:rsid w:val="00CE1EC7"/>
    <w:rsid w:val="00D04026"/>
    <w:rsid w:val="00D05DAF"/>
    <w:rsid w:val="00D10978"/>
    <w:rsid w:val="00D14FA3"/>
    <w:rsid w:val="00D300FF"/>
    <w:rsid w:val="00D40D98"/>
    <w:rsid w:val="00D678D6"/>
    <w:rsid w:val="00D846E8"/>
    <w:rsid w:val="00D923B5"/>
    <w:rsid w:val="00D93A6C"/>
    <w:rsid w:val="00D947D0"/>
    <w:rsid w:val="00DA1E63"/>
    <w:rsid w:val="00DB1329"/>
    <w:rsid w:val="00DB593A"/>
    <w:rsid w:val="00DB5FBC"/>
    <w:rsid w:val="00DB6DFC"/>
    <w:rsid w:val="00DC3651"/>
    <w:rsid w:val="00DD4917"/>
    <w:rsid w:val="00DE2316"/>
    <w:rsid w:val="00DE67AA"/>
    <w:rsid w:val="00DE7414"/>
    <w:rsid w:val="00DF00A8"/>
    <w:rsid w:val="00DF3DE2"/>
    <w:rsid w:val="00E031A4"/>
    <w:rsid w:val="00E27727"/>
    <w:rsid w:val="00E3425A"/>
    <w:rsid w:val="00E55E67"/>
    <w:rsid w:val="00E92DF9"/>
    <w:rsid w:val="00EC0276"/>
    <w:rsid w:val="00ED1FE1"/>
    <w:rsid w:val="00EE560B"/>
    <w:rsid w:val="00EF6A66"/>
    <w:rsid w:val="00F00A16"/>
    <w:rsid w:val="00F0132A"/>
    <w:rsid w:val="00F149E9"/>
    <w:rsid w:val="00F160BE"/>
    <w:rsid w:val="00F32E24"/>
    <w:rsid w:val="00F40717"/>
    <w:rsid w:val="00F72C8B"/>
    <w:rsid w:val="00F859D1"/>
    <w:rsid w:val="00F95A5B"/>
    <w:rsid w:val="00FB6AE4"/>
    <w:rsid w:val="00FD3168"/>
    <w:rsid w:val="00FE3908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7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B132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B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09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styleId="Odwoaniedokomentarza">
    <w:name w:val="annotation reference"/>
    <w:unhideWhenUsed/>
    <w:qFormat/>
    <w:rsid w:val="000D39D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0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7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B132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B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09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styleId="Odwoaniedokomentarza">
    <w:name w:val="annotation reference"/>
    <w:unhideWhenUsed/>
    <w:qFormat/>
    <w:rsid w:val="000D39D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0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AF80-F58C-433E-A743-3A911322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52</cp:revision>
  <cp:lastPrinted>2017-12-20T12:14:00Z</cp:lastPrinted>
  <dcterms:created xsi:type="dcterms:W3CDTF">2016-03-17T11:56:00Z</dcterms:created>
  <dcterms:modified xsi:type="dcterms:W3CDTF">2017-12-20T12:16:00Z</dcterms:modified>
</cp:coreProperties>
</file>