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DF70" w14:textId="1D412DB4" w:rsidR="00CF7110" w:rsidRDefault="00D471B7" w:rsidP="00EA44C6">
      <w:pPr>
        <w:keepNext/>
        <w:spacing w:after="0" w:line="240" w:lineRule="auto"/>
        <w:outlineLvl w:val="2"/>
        <w:rPr>
          <w:rFonts w:ascii="Cambria" w:hAnsi="Cambria"/>
          <w:b/>
        </w:rPr>
      </w:pPr>
      <w:bookmarkStart w:id="0" w:name="_Hlk70679736"/>
      <w:r>
        <w:rPr>
          <w:rFonts w:ascii="Cambria" w:hAnsi="Cambria"/>
          <w:b/>
        </w:rPr>
        <w:t>WGN</w:t>
      </w:r>
      <w:r w:rsidR="006D587F">
        <w:rPr>
          <w:rFonts w:ascii="Cambria" w:hAnsi="Cambria"/>
          <w:b/>
        </w:rPr>
        <w:t>………………………………</w:t>
      </w:r>
      <w:r w:rsidR="00EA44C6">
        <w:rPr>
          <w:rFonts w:ascii="Cambria" w:hAnsi="Cambria"/>
          <w:b/>
        </w:rPr>
        <w:tab/>
      </w:r>
      <w:r w:rsidR="00EA44C6">
        <w:rPr>
          <w:rFonts w:ascii="Cambria" w:hAnsi="Cambria"/>
          <w:b/>
        </w:rPr>
        <w:tab/>
      </w:r>
      <w:r w:rsidR="00EA44C6">
        <w:rPr>
          <w:rFonts w:ascii="Cambria" w:hAnsi="Cambria"/>
          <w:b/>
        </w:rPr>
        <w:tab/>
      </w:r>
      <w:r w:rsidR="00EA44C6">
        <w:rPr>
          <w:rFonts w:ascii="Cambria" w:hAnsi="Cambria"/>
          <w:b/>
        </w:rPr>
        <w:tab/>
      </w:r>
      <w:r w:rsidR="00EA44C6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Żagań, dnia  </w:t>
      </w:r>
      <w:r w:rsidR="006D587F">
        <w:rPr>
          <w:rFonts w:ascii="Cambria" w:hAnsi="Cambria"/>
          <w:b/>
        </w:rPr>
        <w:t>…. maja</w:t>
      </w:r>
      <w:r w:rsidR="001B626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2021</w:t>
      </w:r>
      <w:r w:rsidR="00EA44C6">
        <w:rPr>
          <w:rFonts w:ascii="Cambria" w:hAnsi="Cambria"/>
          <w:b/>
        </w:rPr>
        <w:t xml:space="preserve"> r.</w:t>
      </w:r>
    </w:p>
    <w:p w14:paraId="237B97BE" w14:textId="77777777" w:rsidR="00EA44C6" w:rsidRDefault="00EA44C6" w:rsidP="00EA44C6">
      <w:pPr>
        <w:keepNext/>
        <w:spacing w:after="0" w:line="240" w:lineRule="auto"/>
        <w:outlineLvl w:val="2"/>
        <w:rPr>
          <w:rFonts w:ascii="Cambria" w:hAnsi="Cambria"/>
          <w:b/>
        </w:rPr>
      </w:pPr>
    </w:p>
    <w:p w14:paraId="57791582" w14:textId="77777777" w:rsidR="00EA44C6" w:rsidRDefault="00EA44C6" w:rsidP="00EA44C6">
      <w:pPr>
        <w:keepNext/>
        <w:spacing w:after="0" w:line="240" w:lineRule="auto"/>
        <w:outlineLvl w:val="2"/>
        <w:rPr>
          <w:rFonts w:ascii="Cambria" w:hAnsi="Cambria"/>
          <w:b/>
        </w:rPr>
      </w:pPr>
    </w:p>
    <w:p w14:paraId="5B3B12FD" w14:textId="77777777" w:rsidR="00EA44C6" w:rsidRDefault="00EA44C6" w:rsidP="00EA44C6">
      <w:pPr>
        <w:keepNext/>
        <w:spacing w:after="0" w:line="240" w:lineRule="auto"/>
        <w:outlineLvl w:val="2"/>
        <w:rPr>
          <w:rFonts w:ascii="Cambria" w:hAnsi="Cambria"/>
          <w:b/>
          <w:bCs/>
          <w:lang w:eastAsia="pl-PL"/>
        </w:rPr>
      </w:pPr>
    </w:p>
    <w:p w14:paraId="045449EF" w14:textId="3C568F44" w:rsidR="00CF7110" w:rsidRPr="00027C9E" w:rsidRDefault="001122BD" w:rsidP="001122BD">
      <w:pPr>
        <w:keepNext/>
        <w:spacing w:before="120" w:after="120" w:line="240" w:lineRule="auto"/>
        <w:ind w:left="2124" w:firstLine="708"/>
        <w:outlineLvl w:val="2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b/>
          <w:bCs/>
          <w:lang w:eastAsia="pl-PL"/>
        </w:rPr>
        <w:t xml:space="preserve">    </w:t>
      </w:r>
      <w:r w:rsidR="00EA44C6">
        <w:rPr>
          <w:rFonts w:ascii="Cambria" w:hAnsi="Cambria"/>
          <w:b/>
          <w:bCs/>
          <w:sz w:val="24"/>
          <w:szCs w:val="24"/>
          <w:lang w:eastAsia="pl-PL"/>
        </w:rPr>
        <w:t>U M O W A   NR</w:t>
      </w:r>
      <w:r w:rsidR="00CF7110" w:rsidRPr="00027C9E">
        <w:rPr>
          <w:rFonts w:ascii="Cambria" w:hAnsi="Cambria"/>
          <w:b/>
          <w:bCs/>
          <w:sz w:val="24"/>
          <w:szCs w:val="24"/>
          <w:lang w:eastAsia="pl-PL"/>
        </w:rPr>
        <w:t xml:space="preserve">  </w:t>
      </w:r>
      <w:r w:rsidR="006D587F">
        <w:rPr>
          <w:rFonts w:ascii="Cambria" w:hAnsi="Cambria"/>
          <w:b/>
          <w:bCs/>
          <w:sz w:val="24"/>
          <w:szCs w:val="24"/>
          <w:lang w:eastAsia="pl-PL"/>
        </w:rPr>
        <w:t>…..</w:t>
      </w:r>
      <w:r w:rsidR="00027C9E" w:rsidRPr="00027C9E">
        <w:rPr>
          <w:rFonts w:ascii="Cambria" w:hAnsi="Cambria"/>
          <w:b/>
          <w:bCs/>
          <w:sz w:val="24"/>
          <w:szCs w:val="24"/>
          <w:lang w:eastAsia="pl-PL"/>
        </w:rPr>
        <w:t>/</w:t>
      </w:r>
      <w:r w:rsidR="00491160">
        <w:rPr>
          <w:rFonts w:ascii="Cambria" w:hAnsi="Cambria"/>
          <w:b/>
          <w:bCs/>
          <w:sz w:val="24"/>
          <w:szCs w:val="24"/>
          <w:lang w:eastAsia="pl-PL"/>
        </w:rPr>
        <w:t>2021</w:t>
      </w:r>
    </w:p>
    <w:p w14:paraId="43A54033" w14:textId="31614E2E" w:rsidR="00650F40" w:rsidRPr="00925134" w:rsidRDefault="00CF7110" w:rsidP="00925134">
      <w:pPr>
        <w:spacing w:after="0" w:line="240" w:lineRule="auto"/>
        <w:jc w:val="both"/>
        <w:rPr>
          <w:rFonts w:ascii="Cambria" w:hAnsi="Cambria"/>
        </w:rPr>
      </w:pPr>
      <w:r w:rsidRPr="00925134">
        <w:rPr>
          <w:rFonts w:ascii="Cambria" w:hAnsi="Cambria"/>
        </w:rPr>
        <w:t xml:space="preserve">W dniu </w:t>
      </w:r>
      <w:r w:rsidR="006D587F">
        <w:rPr>
          <w:rFonts w:ascii="Cambria" w:hAnsi="Cambria"/>
        </w:rPr>
        <w:t xml:space="preserve">…. Maja </w:t>
      </w:r>
      <w:r w:rsidR="001B626C">
        <w:rPr>
          <w:rFonts w:ascii="Cambria" w:hAnsi="Cambria"/>
        </w:rPr>
        <w:t xml:space="preserve"> </w:t>
      </w:r>
      <w:r w:rsidR="00491160">
        <w:rPr>
          <w:rFonts w:ascii="Cambria" w:hAnsi="Cambria"/>
        </w:rPr>
        <w:t>2021</w:t>
      </w:r>
      <w:r w:rsidRPr="00925134">
        <w:rPr>
          <w:rFonts w:ascii="Cambria" w:hAnsi="Cambria"/>
        </w:rPr>
        <w:t xml:space="preserve"> roku w Żaganiu pomiędzy Gminą Żagań o statusie miejskim </w:t>
      </w:r>
      <w:r w:rsidR="00650F40" w:rsidRPr="00925134">
        <w:rPr>
          <w:rFonts w:ascii="Cambria" w:hAnsi="Cambria"/>
        </w:rPr>
        <w:t xml:space="preserve"> </w:t>
      </w:r>
      <w:r w:rsidRPr="00925134">
        <w:rPr>
          <w:rFonts w:ascii="Cambria" w:hAnsi="Cambria"/>
        </w:rPr>
        <w:t>w Żaganiu</w:t>
      </w:r>
      <w:r w:rsidR="00EA44C6">
        <w:rPr>
          <w:rFonts w:ascii="Cambria" w:hAnsi="Cambria"/>
        </w:rPr>
        <w:t xml:space="preserve"> reprezentowaną przez</w:t>
      </w:r>
      <w:r w:rsidRPr="00925134">
        <w:rPr>
          <w:rFonts w:ascii="Cambria" w:hAnsi="Cambria"/>
        </w:rPr>
        <w:t xml:space="preserve"> </w:t>
      </w:r>
      <w:r w:rsidRPr="00925134">
        <w:rPr>
          <w:rFonts w:ascii="Cambria" w:hAnsi="Cambria"/>
          <w:b/>
        </w:rPr>
        <w:t>Burmistrz</w:t>
      </w:r>
      <w:r w:rsidR="00EA44C6">
        <w:rPr>
          <w:rFonts w:ascii="Cambria" w:hAnsi="Cambria"/>
          <w:b/>
        </w:rPr>
        <w:t xml:space="preserve">a Miasta </w:t>
      </w:r>
      <w:r w:rsidR="00607F4C">
        <w:rPr>
          <w:rFonts w:ascii="Cambria" w:hAnsi="Cambria"/>
          <w:b/>
        </w:rPr>
        <w:t xml:space="preserve">Andrzeja </w:t>
      </w:r>
      <w:proofErr w:type="spellStart"/>
      <w:r w:rsidR="00607F4C">
        <w:rPr>
          <w:rFonts w:ascii="Cambria" w:hAnsi="Cambria"/>
          <w:b/>
        </w:rPr>
        <w:t>Katarzyńca</w:t>
      </w:r>
      <w:proofErr w:type="spellEnd"/>
      <w:r w:rsidR="00EA44C6">
        <w:rPr>
          <w:rFonts w:ascii="Cambria" w:hAnsi="Cambria"/>
        </w:rPr>
        <w:t>, zwanego</w:t>
      </w:r>
      <w:r w:rsidRPr="00925134">
        <w:rPr>
          <w:rFonts w:ascii="Cambria" w:hAnsi="Cambria"/>
        </w:rPr>
        <w:t xml:space="preserve"> dalej „wydzierżawiającym”, </w:t>
      </w:r>
    </w:p>
    <w:p w14:paraId="359CC603" w14:textId="77475DC1" w:rsidR="00CF7110" w:rsidRDefault="00BA5506" w:rsidP="0092513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2B1987">
        <w:rPr>
          <w:rFonts w:ascii="Cambria" w:hAnsi="Cambria"/>
          <w:b/>
        </w:rPr>
        <w:t xml:space="preserve"> </w:t>
      </w:r>
      <w:r w:rsidR="006D587F">
        <w:rPr>
          <w:rFonts w:ascii="Cambria" w:hAnsi="Cambria"/>
          <w:b/>
        </w:rPr>
        <w:t>…………………………..</w:t>
      </w:r>
      <w:r w:rsidR="002B1987">
        <w:rPr>
          <w:rFonts w:ascii="Cambria" w:hAnsi="Cambria"/>
          <w:b/>
        </w:rPr>
        <w:t xml:space="preserve"> ul. </w:t>
      </w:r>
      <w:r w:rsidR="006D587F">
        <w:rPr>
          <w:rFonts w:ascii="Cambria" w:hAnsi="Cambria"/>
          <w:b/>
        </w:rPr>
        <w:t>……………………….</w:t>
      </w:r>
      <w:r w:rsidR="002B1987">
        <w:rPr>
          <w:rFonts w:ascii="Cambria" w:hAnsi="Cambria"/>
          <w:b/>
        </w:rPr>
        <w:t xml:space="preserve">, </w:t>
      </w:r>
      <w:r w:rsidR="006D587F">
        <w:rPr>
          <w:rFonts w:ascii="Cambria" w:hAnsi="Cambria"/>
          <w:b/>
        </w:rPr>
        <w:t>………………………………</w:t>
      </w:r>
      <w:r w:rsidR="002B1987">
        <w:rPr>
          <w:rFonts w:ascii="Cambria" w:hAnsi="Cambria"/>
          <w:b/>
        </w:rPr>
        <w:t xml:space="preserve"> (NIP:</w:t>
      </w:r>
      <w:r w:rsidR="006D587F">
        <w:rPr>
          <w:rFonts w:ascii="Cambria" w:hAnsi="Cambria"/>
          <w:b/>
        </w:rPr>
        <w:t xml:space="preserve"> ……………………</w:t>
      </w:r>
      <w:r w:rsidR="002B1987">
        <w:rPr>
          <w:rFonts w:ascii="Cambria" w:hAnsi="Cambria"/>
          <w:b/>
        </w:rPr>
        <w:t xml:space="preserve">) </w:t>
      </w:r>
      <w:r w:rsidR="002B1987">
        <w:rPr>
          <w:rFonts w:ascii="Cambria" w:hAnsi="Cambria"/>
        </w:rPr>
        <w:t>zwan</w:t>
      </w:r>
      <w:r w:rsidR="006D587F">
        <w:rPr>
          <w:rFonts w:ascii="Cambria" w:hAnsi="Cambria"/>
        </w:rPr>
        <w:t>ym</w:t>
      </w:r>
      <w:r w:rsidR="00CF7110" w:rsidRPr="00925134">
        <w:rPr>
          <w:rFonts w:ascii="Cambria" w:hAnsi="Cambria"/>
        </w:rPr>
        <w:t xml:space="preserve"> dalej „dzierżawcą”, została zawarta umowa o następującej treści:</w:t>
      </w:r>
    </w:p>
    <w:p w14:paraId="5A6520A1" w14:textId="77777777" w:rsidR="008206E4" w:rsidRPr="00925134" w:rsidRDefault="008206E4" w:rsidP="00925134">
      <w:pPr>
        <w:spacing w:after="0" w:line="240" w:lineRule="auto"/>
        <w:jc w:val="both"/>
        <w:rPr>
          <w:rFonts w:ascii="Cambria" w:hAnsi="Cambria"/>
        </w:rPr>
      </w:pPr>
    </w:p>
    <w:p w14:paraId="74A19B86" w14:textId="77777777" w:rsidR="00CF7110" w:rsidRPr="00925134" w:rsidRDefault="00CF7110" w:rsidP="00925134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>§</w:t>
      </w:r>
      <w:r w:rsidR="000B385D" w:rsidRPr="00925134">
        <w:rPr>
          <w:rFonts w:ascii="Cambria" w:hAnsi="Cambria"/>
          <w:b/>
          <w:lang w:eastAsia="pl-PL"/>
        </w:rPr>
        <w:t xml:space="preserve"> </w:t>
      </w:r>
      <w:r w:rsidRPr="00925134">
        <w:rPr>
          <w:rFonts w:ascii="Cambria" w:hAnsi="Cambria"/>
          <w:b/>
          <w:lang w:eastAsia="pl-PL"/>
        </w:rPr>
        <w:t>1.</w:t>
      </w:r>
    </w:p>
    <w:p w14:paraId="76D8581E" w14:textId="77777777" w:rsidR="00027C9E" w:rsidRPr="00925134" w:rsidRDefault="00027C9E" w:rsidP="00C87357">
      <w:pPr>
        <w:pStyle w:val="lista-western"/>
        <w:numPr>
          <w:ilvl w:val="0"/>
          <w:numId w:val="1"/>
        </w:numPr>
        <w:spacing w:before="0" w:beforeAutospacing="0" w:after="0"/>
        <w:ind w:left="426"/>
        <w:jc w:val="both"/>
        <w:rPr>
          <w:rFonts w:ascii="Cambria" w:hAnsi="Cambria"/>
          <w:sz w:val="22"/>
          <w:szCs w:val="22"/>
        </w:rPr>
      </w:pPr>
      <w:r w:rsidRPr="00925134">
        <w:rPr>
          <w:rFonts w:ascii="Cambria" w:hAnsi="Cambria"/>
          <w:sz w:val="22"/>
          <w:szCs w:val="22"/>
        </w:rPr>
        <w:t xml:space="preserve">Umowa dzierżawy zostaje zawarta na podstawie </w:t>
      </w:r>
      <w:r w:rsidR="007978CE" w:rsidRPr="00925134">
        <w:rPr>
          <w:rFonts w:ascii="Cambria" w:hAnsi="Cambria"/>
          <w:b/>
          <w:sz w:val="22"/>
          <w:szCs w:val="22"/>
        </w:rPr>
        <w:t xml:space="preserve">§ </w:t>
      </w:r>
      <w:r w:rsidRPr="00925134">
        <w:rPr>
          <w:rFonts w:ascii="Cambria" w:hAnsi="Cambria"/>
          <w:b/>
          <w:sz w:val="22"/>
          <w:szCs w:val="22"/>
        </w:rPr>
        <w:t>2 ust. 3</w:t>
      </w:r>
      <w:r w:rsidRPr="00925134">
        <w:rPr>
          <w:rFonts w:ascii="Cambria" w:hAnsi="Cambria"/>
          <w:sz w:val="22"/>
          <w:szCs w:val="22"/>
        </w:rPr>
        <w:t xml:space="preserve"> przepisów Uchwały                                       </w:t>
      </w:r>
      <w:r w:rsidRPr="00925134">
        <w:rPr>
          <w:rFonts w:ascii="Cambria" w:hAnsi="Cambria"/>
          <w:b/>
          <w:sz w:val="22"/>
          <w:szCs w:val="22"/>
        </w:rPr>
        <w:t>Nr XXXVI/159/2008 Rady Miasta Żagań z dnia 29 grudnia 2008 r</w:t>
      </w:r>
      <w:r w:rsidRPr="00925134">
        <w:rPr>
          <w:rFonts w:ascii="Cambria" w:hAnsi="Cambria"/>
          <w:sz w:val="22"/>
          <w:szCs w:val="22"/>
        </w:rPr>
        <w:t xml:space="preserve"> w sprawie: zasad gospodarowania nieruchomościami stanowiącymi własność Gminy Żagań o statusie miejskim (tj. opublikowany w Dzienniku Urzędowym Województwa Lubuskiego  z dnia 17 marca  2015r poz. 542)  </w:t>
      </w:r>
    </w:p>
    <w:p w14:paraId="64B95B3A" w14:textId="359EB9BC" w:rsidR="00CF7110" w:rsidRPr="00925134" w:rsidRDefault="00CF7110" w:rsidP="00C873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</w:rPr>
        <w:t xml:space="preserve">Wydzierżawiający oddaje, a dzierżawca przyjmuje w użytkowanie </w:t>
      </w:r>
      <w:r w:rsidR="00F43E6A" w:rsidRPr="00925134">
        <w:rPr>
          <w:rFonts w:ascii="Cambria" w:hAnsi="Cambria"/>
        </w:rPr>
        <w:t xml:space="preserve">część </w:t>
      </w:r>
      <w:r w:rsidRPr="00925134">
        <w:rPr>
          <w:rFonts w:ascii="Cambria" w:hAnsi="Cambria"/>
        </w:rPr>
        <w:t>grunt</w:t>
      </w:r>
      <w:r w:rsidR="00F43E6A" w:rsidRPr="00925134">
        <w:rPr>
          <w:rFonts w:ascii="Cambria" w:hAnsi="Cambria"/>
        </w:rPr>
        <w:t>u</w:t>
      </w:r>
      <w:r w:rsidRPr="00925134">
        <w:rPr>
          <w:rFonts w:ascii="Cambria" w:hAnsi="Cambria"/>
        </w:rPr>
        <w:t xml:space="preserve"> </w:t>
      </w:r>
      <w:r w:rsidR="00EA44C6">
        <w:rPr>
          <w:rFonts w:ascii="Cambria" w:hAnsi="Cambria"/>
          <w:lang w:eastAsia="pl-PL"/>
        </w:rPr>
        <w:t>oznaczonego</w:t>
      </w:r>
      <w:r w:rsidRPr="00925134">
        <w:rPr>
          <w:rFonts w:ascii="Cambria" w:hAnsi="Cambria"/>
          <w:lang w:eastAsia="pl-PL"/>
        </w:rPr>
        <w:t xml:space="preserve"> numerem ewidencyjnym </w:t>
      </w:r>
      <w:r w:rsidR="00F43E6A" w:rsidRPr="00925134">
        <w:rPr>
          <w:rFonts w:ascii="Cambria" w:hAnsi="Cambria"/>
          <w:lang w:eastAsia="pl-PL"/>
        </w:rPr>
        <w:t xml:space="preserve"> </w:t>
      </w:r>
      <w:r w:rsidR="006D587F">
        <w:rPr>
          <w:rFonts w:ascii="Cambria" w:hAnsi="Cambria"/>
          <w:b/>
          <w:lang w:eastAsia="pl-PL"/>
        </w:rPr>
        <w:t>2/38</w:t>
      </w:r>
      <w:r w:rsidR="00F43E6A" w:rsidRPr="00925134">
        <w:rPr>
          <w:rFonts w:ascii="Cambria" w:hAnsi="Cambria"/>
          <w:lang w:eastAsia="pl-PL"/>
        </w:rPr>
        <w:t xml:space="preserve"> </w:t>
      </w:r>
      <w:r w:rsidR="006D587F">
        <w:rPr>
          <w:rFonts w:ascii="Cambria" w:hAnsi="Cambria"/>
          <w:lang w:eastAsia="pl-PL"/>
        </w:rPr>
        <w:t>położony w Gminie Żagań, obręb Gryżyce. Nieruchomość oznaczona numerem ewidencyjnym 2/38 jest przedmiotem umowy zawartej między Gminą Żagań o statusie miejskim a Polskim Związkiem Wędkarskim</w:t>
      </w:r>
      <w:r w:rsidR="00975E60">
        <w:rPr>
          <w:rFonts w:ascii="Cambria" w:hAnsi="Cambria"/>
          <w:lang w:eastAsia="pl-PL"/>
        </w:rPr>
        <w:t xml:space="preserve"> okręg Zielona Góra.</w:t>
      </w:r>
    </w:p>
    <w:p w14:paraId="35EDA24D" w14:textId="00653DC4" w:rsidR="006219B7" w:rsidRPr="00925134" w:rsidRDefault="006219B7" w:rsidP="00C873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hAnsi="Cambria"/>
          <w:b/>
        </w:rPr>
      </w:pPr>
      <w:r w:rsidRPr="00925134">
        <w:rPr>
          <w:rFonts w:ascii="Cambria" w:hAnsi="Cambria"/>
        </w:rPr>
        <w:t xml:space="preserve">Przedmiotem dzierżawy jest grunt o powierzchni </w:t>
      </w:r>
      <w:r w:rsidR="006D587F">
        <w:rPr>
          <w:rFonts w:ascii="Cambria" w:hAnsi="Cambria"/>
          <w:b/>
        </w:rPr>
        <w:t>100</w:t>
      </w:r>
      <w:r w:rsidRPr="00925134">
        <w:rPr>
          <w:rFonts w:ascii="Cambria" w:hAnsi="Cambria"/>
          <w:b/>
          <w:lang w:eastAsia="pl-PL"/>
        </w:rPr>
        <w:t>,00 m</w:t>
      </w:r>
      <w:r w:rsidRPr="00925134">
        <w:rPr>
          <w:rFonts w:ascii="Cambria" w:hAnsi="Cambria"/>
          <w:b/>
          <w:vertAlign w:val="superscript"/>
          <w:lang w:eastAsia="pl-PL"/>
        </w:rPr>
        <w:t xml:space="preserve">2 </w:t>
      </w:r>
      <w:r w:rsidR="00EA44C6">
        <w:rPr>
          <w:rFonts w:ascii="Cambria" w:hAnsi="Cambria"/>
          <w:b/>
          <w:lang w:eastAsia="pl-PL"/>
        </w:rPr>
        <w:t>na okres od dnia</w:t>
      </w:r>
      <w:r w:rsidRPr="00925134">
        <w:rPr>
          <w:rFonts w:ascii="Cambria" w:hAnsi="Cambria"/>
          <w:b/>
          <w:vertAlign w:val="superscript"/>
          <w:lang w:eastAsia="pl-PL"/>
        </w:rPr>
        <w:t xml:space="preserve"> </w:t>
      </w:r>
      <w:r w:rsidR="006D587F">
        <w:rPr>
          <w:rFonts w:ascii="Cambria" w:hAnsi="Cambria"/>
          <w:b/>
        </w:rPr>
        <w:t>20 czerwca</w:t>
      </w:r>
      <w:r w:rsidR="00491160">
        <w:rPr>
          <w:rFonts w:ascii="Cambria" w:hAnsi="Cambria"/>
          <w:b/>
        </w:rPr>
        <w:t xml:space="preserve"> 2021</w:t>
      </w:r>
      <w:r w:rsidR="002B1987">
        <w:rPr>
          <w:rFonts w:ascii="Cambria" w:hAnsi="Cambria"/>
          <w:b/>
        </w:rPr>
        <w:t xml:space="preserve"> </w:t>
      </w:r>
      <w:r w:rsidRPr="00925134">
        <w:rPr>
          <w:rFonts w:ascii="Cambria" w:hAnsi="Cambria"/>
          <w:b/>
        </w:rPr>
        <w:t xml:space="preserve">roku do </w:t>
      </w:r>
      <w:r w:rsidR="00491160">
        <w:rPr>
          <w:rFonts w:ascii="Cambria" w:hAnsi="Cambria"/>
          <w:b/>
        </w:rPr>
        <w:t xml:space="preserve">dnia 31 </w:t>
      </w:r>
      <w:r w:rsidR="006D587F">
        <w:rPr>
          <w:rFonts w:ascii="Cambria" w:hAnsi="Cambria"/>
          <w:b/>
        </w:rPr>
        <w:t>sierpnia 2021</w:t>
      </w:r>
      <w:r w:rsidR="00B37589">
        <w:rPr>
          <w:rFonts w:ascii="Cambria" w:hAnsi="Cambria"/>
          <w:b/>
        </w:rPr>
        <w:t xml:space="preserve"> roku </w:t>
      </w:r>
      <w:r w:rsidR="006D587F">
        <w:rPr>
          <w:rFonts w:ascii="Cambria" w:hAnsi="Cambria"/>
        </w:rPr>
        <w:t>z przeznaczeniem na prowadzenie punktu małej gastronomii.</w:t>
      </w:r>
    </w:p>
    <w:p w14:paraId="787842D4" w14:textId="77777777" w:rsidR="00CF7110" w:rsidRPr="00925134" w:rsidRDefault="00CF7110" w:rsidP="00EA44C6">
      <w:pPr>
        <w:pStyle w:val="Akapitzlist"/>
        <w:spacing w:after="0" w:line="240" w:lineRule="auto"/>
        <w:ind w:left="426"/>
        <w:jc w:val="both"/>
        <w:rPr>
          <w:rFonts w:ascii="Cambria" w:hAnsi="Cambria"/>
        </w:rPr>
      </w:pPr>
    </w:p>
    <w:p w14:paraId="38A8BD92" w14:textId="77777777" w:rsidR="000B385D" w:rsidRPr="00925134" w:rsidRDefault="000B385D" w:rsidP="00925134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 xml:space="preserve">§ </w:t>
      </w:r>
      <w:r w:rsidR="007978CE" w:rsidRPr="00925134">
        <w:rPr>
          <w:rFonts w:ascii="Cambria" w:hAnsi="Cambria"/>
          <w:b/>
          <w:lang w:eastAsia="pl-PL"/>
        </w:rPr>
        <w:t>2</w:t>
      </w:r>
      <w:r w:rsidRPr="00925134">
        <w:rPr>
          <w:rFonts w:ascii="Cambria" w:hAnsi="Cambria"/>
          <w:b/>
          <w:lang w:eastAsia="pl-PL"/>
        </w:rPr>
        <w:t>.</w:t>
      </w:r>
    </w:p>
    <w:p w14:paraId="3C7D5BF0" w14:textId="465E50E1" w:rsidR="00B37589" w:rsidRPr="006D587F" w:rsidRDefault="006D587F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1. </w:t>
      </w:r>
      <w:r w:rsidR="00B37589" w:rsidRPr="006D587F">
        <w:rPr>
          <w:rFonts w:ascii="Cambria" w:hAnsi="Cambria"/>
          <w:lang w:eastAsia="pl-PL"/>
        </w:rPr>
        <w:t xml:space="preserve">Dzierżawca posiada prawo do prowadzenia na gruncie działalności handlowo-usługowej   </w:t>
      </w:r>
      <w:r w:rsidRPr="006D587F">
        <w:rPr>
          <w:rFonts w:ascii="Cambria" w:hAnsi="Cambria"/>
          <w:lang w:eastAsia="pl-PL"/>
        </w:rPr>
        <w:t xml:space="preserve"> - prowadzenia punktu małej gastronomii, w tym szczególnie:</w:t>
      </w:r>
    </w:p>
    <w:p w14:paraId="2572F99D" w14:textId="3629C9B7" w:rsidR="006D587F" w:rsidRPr="006D587F" w:rsidRDefault="006D587F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6D587F">
        <w:rPr>
          <w:rFonts w:ascii="Cambria" w:hAnsi="Cambria"/>
          <w:lang w:eastAsia="pl-PL"/>
        </w:rPr>
        <w:t>a) przygotowani</w:t>
      </w:r>
      <w:r>
        <w:rPr>
          <w:rFonts w:ascii="Cambria" w:hAnsi="Cambria"/>
          <w:lang w:eastAsia="pl-PL"/>
        </w:rPr>
        <w:t>a</w:t>
      </w:r>
      <w:r w:rsidRPr="006D587F">
        <w:rPr>
          <w:rFonts w:ascii="Cambria" w:hAnsi="Cambria"/>
          <w:lang w:eastAsia="pl-PL"/>
        </w:rPr>
        <w:t xml:space="preserve"> i sprzedaż</w:t>
      </w:r>
      <w:r>
        <w:rPr>
          <w:rFonts w:ascii="Cambria" w:hAnsi="Cambria"/>
          <w:lang w:eastAsia="pl-PL"/>
        </w:rPr>
        <w:t>y</w:t>
      </w:r>
      <w:r w:rsidRPr="006D587F">
        <w:rPr>
          <w:rFonts w:ascii="Cambria" w:hAnsi="Cambria"/>
          <w:lang w:eastAsia="pl-PL"/>
        </w:rPr>
        <w:t xml:space="preserve"> potraw z grilla (m.in. kiełbasy, kaszanki, karkówki, szaszłyki itp.),</w:t>
      </w:r>
    </w:p>
    <w:p w14:paraId="46DEBEB9" w14:textId="256F842F" w:rsidR="006D587F" w:rsidRPr="006D587F" w:rsidRDefault="006D587F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6D587F">
        <w:rPr>
          <w:rFonts w:ascii="Cambria" w:hAnsi="Cambria"/>
          <w:lang w:eastAsia="pl-PL"/>
        </w:rPr>
        <w:t>b) przygotowani</w:t>
      </w:r>
      <w:r>
        <w:rPr>
          <w:rFonts w:ascii="Cambria" w:hAnsi="Cambria"/>
          <w:lang w:eastAsia="pl-PL"/>
        </w:rPr>
        <w:t>a</w:t>
      </w:r>
      <w:r w:rsidRPr="006D587F">
        <w:rPr>
          <w:rFonts w:ascii="Cambria" w:hAnsi="Cambria"/>
          <w:lang w:eastAsia="pl-PL"/>
        </w:rPr>
        <w:t xml:space="preserve"> i sprzedaż</w:t>
      </w:r>
      <w:r>
        <w:rPr>
          <w:rFonts w:ascii="Cambria" w:hAnsi="Cambria"/>
          <w:lang w:eastAsia="pl-PL"/>
        </w:rPr>
        <w:t>y</w:t>
      </w:r>
      <w:r w:rsidRPr="006D587F">
        <w:rPr>
          <w:rFonts w:ascii="Cambria" w:hAnsi="Cambria"/>
          <w:lang w:eastAsia="pl-PL"/>
        </w:rPr>
        <w:t xml:space="preserve"> dań typu fast food (m.in. pizza, hot-dog, hamburger itp.),</w:t>
      </w:r>
    </w:p>
    <w:p w14:paraId="6A478C02" w14:textId="6FA49691" w:rsidR="006D587F" w:rsidRPr="006D587F" w:rsidRDefault="006D587F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6D587F">
        <w:rPr>
          <w:rFonts w:ascii="Cambria" w:hAnsi="Cambria"/>
          <w:lang w:eastAsia="pl-PL"/>
        </w:rPr>
        <w:t>c) przygotowani</w:t>
      </w:r>
      <w:r>
        <w:rPr>
          <w:rFonts w:ascii="Cambria" w:hAnsi="Cambria"/>
          <w:lang w:eastAsia="pl-PL"/>
        </w:rPr>
        <w:t>a</w:t>
      </w:r>
      <w:r w:rsidRPr="006D587F">
        <w:rPr>
          <w:rFonts w:ascii="Cambria" w:hAnsi="Cambria"/>
          <w:lang w:eastAsia="pl-PL"/>
        </w:rPr>
        <w:t xml:space="preserve"> i sprzedaż</w:t>
      </w:r>
      <w:r>
        <w:rPr>
          <w:rFonts w:ascii="Cambria" w:hAnsi="Cambria"/>
          <w:lang w:eastAsia="pl-PL"/>
        </w:rPr>
        <w:t>y</w:t>
      </w:r>
      <w:r w:rsidRPr="006D587F">
        <w:rPr>
          <w:rFonts w:ascii="Cambria" w:hAnsi="Cambria"/>
          <w:lang w:eastAsia="pl-PL"/>
        </w:rPr>
        <w:t xml:space="preserve"> gotowych słodkich przekąsek (m.in. lody, gofry itp.),</w:t>
      </w:r>
    </w:p>
    <w:p w14:paraId="55D30988" w14:textId="18311B82" w:rsidR="006D587F" w:rsidRPr="006D587F" w:rsidRDefault="006D587F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6D587F">
        <w:rPr>
          <w:rFonts w:ascii="Cambria" w:hAnsi="Cambria"/>
          <w:lang w:eastAsia="pl-PL"/>
        </w:rPr>
        <w:t>d) sprzedaż</w:t>
      </w:r>
      <w:r>
        <w:rPr>
          <w:rFonts w:ascii="Cambria" w:hAnsi="Cambria"/>
          <w:lang w:eastAsia="pl-PL"/>
        </w:rPr>
        <w:t>y</w:t>
      </w:r>
      <w:r w:rsidRPr="006D587F">
        <w:rPr>
          <w:rFonts w:ascii="Cambria" w:hAnsi="Cambria"/>
          <w:lang w:eastAsia="pl-PL"/>
        </w:rPr>
        <w:t xml:space="preserve"> bezalkoholowych napojów zimnych i gorących,</w:t>
      </w:r>
    </w:p>
    <w:p w14:paraId="1C219A53" w14:textId="3BA4B431" w:rsidR="006D587F" w:rsidRPr="006D587F" w:rsidRDefault="006D587F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6D587F">
        <w:rPr>
          <w:rFonts w:ascii="Cambria" w:hAnsi="Cambria"/>
          <w:lang w:eastAsia="pl-PL"/>
        </w:rPr>
        <w:t>e)</w:t>
      </w:r>
      <w:r>
        <w:rPr>
          <w:rFonts w:ascii="Cambria" w:hAnsi="Cambria"/>
          <w:lang w:eastAsia="pl-PL"/>
        </w:rPr>
        <w:t xml:space="preserve"> </w:t>
      </w:r>
      <w:r w:rsidRPr="006D587F">
        <w:rPr>
          <w:rFonts w:ascii="Cambria" w:hAnsi="Cambria"/>
          <w:lang w:eastAsia="pl-PL"/>
        </w:rPr>
        <w:t>organizacj</w:t>
      </w:r>
      <w:r>
        <w:rPr>
          <w:rFonts w:ascii="Cambria" w:hAnsi="Cambria"/>
          <w:lang w:eastAsia="pl-PL"/>
        </w:rPr>
        <w:t>ę</w:t>
      </w:r>
      <w:r w:rsidRPr="006D587F">
        <w:rPr>
          <w:rFonts w:ascii="Cambria" w:hAnsi="Cambria"/>
          <w:lang w:eastAsia="pl-PL"/>
        </w:rPr>
        <w:t xml:space="preserve"> miejsc siedzących, służących spożywaniu zakupionych produktów, z zapewnieniem parasoli,</w:t>
      </w:r>
    </w:p>
    <w:p w14:paraId="28581D29" w14:textId="502A158D" w:rsidR="006D587F" w:rsidRPr="006D587F" w:rsidRDefault="006D587F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6D587F">
        <w:rPr>
          <w:rFonts w:ascii="Cambria" w:hAnsi="Cambria"/>
          <w:lang w:eastAsia="pl-PL"/>
        </w:rPr>
        <w:t>f) w ramach prowadzonej działalności zakazuje się sprzedaży napoi alkoholowych.</w:t>
      </w:r>
    </w:p>
    <w:p w14:paraId="303CCE1F" w14:textId="22B33EB8" w:rsidR="00CF7110" w:rsidRDefault="006D587F" w:rsidP="006D587F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2. </w:t>
      </w:r>
      <w:r w:rsidR="00CF7110" w:rsidRPr="006D587F">
        <w:rPr>
          <w:rFonts w:ascii="Cambria" w:hAnsi="Cambria"/>
          <w:lang w:eastAsia="pl-PL"/>
        </w:rPr>
        <w:t>Zmiana sposobu użytkowania przedmiotu dzierżawy jest niedopuszczalna.</w:t>
      </w:r>
    </w:p>
    <w:p w14:paraId="5179D709" w14:textId="2960D549" w:rsidR="00985D7C" w:rsidRDefault="00985D7C" w:rsidP="006D587F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3. do obowiązków dzierżawcy należeć będzie szczególnie:</w:t>
      </w:r>
    </w:p>
    <w:p w14:paraId="61DDB5F2" w14:textId="46DB1B24" w:rsidR="00985D7C" w:rsidRPr="00985D7C" w:rsidRDefault="00985D7C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85D7C">
        <w:rPr>
          <w:rFonts w:ascii="Cambria" w:hAnsi="Cambria"/>
          <w:lang w:eastAsia="pl-PL"/>
        </w:rPr>
        <w:t xml:space="preserve">a) </w:t>
      </w:r>
      <w:r>
        <w:rPr>
          <w:rFonts w:ascii="Cambria" w:hAnsi="Cambria"/>
          <w:lang w:eastAsia="pl-PL"/>
        </w:rPr>
        <w:t>prowadzenie</w:t>
      </w:r>
      <w:r w:rsidRPr="00985D7C">
        <w:rPr>
          <w:rFonts w:ascii="Cambria" w:hAnsi="Cambria"/>
          <w:lang w:eastAsia="pl-PL"/>
        </w:rPr>
        <w:t xml:space="preserve"> obsługi punktu sprzedaży w trakcie trwania umowy, w formie pawilonu handlowego, namiotu, przyczepy / zabudowy spożywczej (food truck), bieżącego utrzymania czystości w obrębie prowadzonego punktu, włączenie z zapewnieniem odpowiedniej liczby pojemników na gromadzenie odpadów, związanych ze sprzedażą i konsumpcją produktów spożywczych. Zagospodarowanie odpadów związanych z prowadzenie działalności gastronomiczną należeć będzie do Wykonawcy.</w:t>
      </w:r>
    </w:p>
    <w:p w14:paraId="1199EB7E" w14:textId="412E2225" w:rsidR="00985D7C" w:rsidRPr="00985D7C" w:rsidRDefault="00985D7C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85D7C">
        <w:rPr>
          <w:rFonts w:ascii="Cambria" w:hAnsi="Cambria"/>
          <w:lang w:eastAsia="pl-PL"/>
        </w:rPr>
        <w:t>b) posiadani</w:t>
      </w:r>
      <w:r>
        <w:rPr>
          <w:rFonts w:ascii="Cambria" w:hAnsi="Cambria"/>
          <w:lang w:eastAsia="pl-PL"/>
        </w:rPr>
        <w:t>e</w:t>
      </w:r>
      <w:r w:rsidRPr="00985D7C">
        <w:rPr>
          <w:rFonts w:ascii="Cambria" w:hAnsi="Cambria"/>
          <w:lang w:eastAsia="pl-PL"/>
        </w:rPr>
        <w:t xml:space="preserve"> sprawnych i koncesjonowanych urządzeń i instalacji elektrycznych,</w:t>
      </w:r>
    </w:p>
    <w:p w14:paraId="58EC0DCC" w14:textId="4844A5BD" w:rsidR="00985D7C" w:rsidRPr="00985D7C" w:rsidRDefault="00985D7C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85D7C">
        <w:rPr>
          <w:rFonts w:ascii="Cambria" w:hAnsi="Cambria"/>
          <w:lang w:eastAsia="pl-PL"/>
        </w:rPr>
        <w:t>c)</w:t>
      </w:r>
      <w:r>
        <w:rPr>
          <w:rFonts w:ascii="Cambria" w:hAnsi="Cambria"/>
          <w:lang w:eastAsia="pl-PL"/>
        </w:rPr>
        <w:t xml:space="preserve"> </w:t>
      </w:r>
      <w:r w:rsidRPr="00985D7C">
        <w:rPr>
          <w:rFonts w:ascii="Cambria" w:hAnsi="Cambria"/>
          <w:lang w:eastAsia="pl-PL"/>
        </w:rPr>
        <w:t xml:space="preserve">dzierżawca odpowiada za spełnienie wymogów </w:t>
      </w:r>
      <w:proofErr w:type="spellStart"/>
      <w:r w:rsidRPr="00985D7C">
        <w:rPr>
          <w:rFonts w:ascii="Cambria" w:hAnsi="Cambria"/>
          <w:lang w:eastAsia="pl-PL"/>
        </w:rPr>
        <w:t>higieniczno</w:t>
      </w:r>
      <w:proofErr w:type="spellEnd"/>
      <w:r w:rsidRPr="00985D7C">
        <w:rPr>
          <w:rFonts w:ascii="Cambria" w:hAnsi="Cambria"/>
          <w:lang w:eastAsia="pl-PL"/>
        </w:rPr>
        <w:t xml:space="preserve"> – sanitarnych określonych obowiązującymi przepisami prawa – Organizator nie ponosi odpowiedzialności za nie spełnianie warunków </w:t>
      </w:r>
      <w:proofErr w:type="spellStart"/>
      <w:r w:rsidRPr="00985D7C">
        <w:rPr>
          <w:rFonts w:ascii="Cambria" w:hAnsi="Cambria"/>
          <w:lang w:eastAsia="pl-PL"/>
        </w:rPr>
        <w:t>higieniczno</w:t>
      </w:r>
      <w:proofErr w:type="spellEnd"/>
      <w:r w:rsidRPr="00985D7C">
        <w:rPr>
          <w:rFonts w:ascii="Cambria" w:hAnsi="Cambria"/>
          <w:lang w:eastAsia="pl-PL"/>
        </w:rPr>
        <w:t xml:space="preserve"> – sanitarnych,</w:t>
      </w:r>
    </w:p>
    <w:p w14:paraId="02E3219F" w14:textId="48DA6DD8" w:rsidR="00985D7C" w:rsidRPr="006D587F" w:rsidRDefault="00985D7C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85D7C">
        <w:rPr>
          <w:rFonts w:ascii="Cambria" w:hAnsi="Cambria"/>
          <w:lang w:eastAsia="pl-PL"/>
        </w:rPr>
        <w:t>d) dzierżawca zobowiązuje się do zapewnieni</w:t>
      </w:r>
      <w:r>
        <w:rPr>
          <w:rFonts w:ascii="Cambria" w:hAnsi="Cambria"/>
          <w:lang w:eastAsia="pl-PL"/>
        </w:rPr>
        <w:t>a</w:t>
      </w:r>
      <w:r w:rsidRPr="00985D7C">
        <w:rPr>
          <w:rFonts w:ascii="Cambria" w:hAnsi="Cambria"/>
          <w:lang w:eastAsia="pl-PL"/>
        </w:rPr>
        <w:t xml:space="preserve"> we własnym zakresie dostawę wody oraz energii elektrycznej niezbędnej do realizacji przedsięwzięcia</w:t>
      </w:r>
      <w:r w:rsidR="00BD34C0">
        <w:rPr>
          <w:rFonts w:ascii="Cambria" w:hAnsi="Cambria"/>
          <w:lang w:eastAsia="pl-PL"/>
        </w:rPr>
        <w:t>.</w:t>
      </w:r>
    </w:p>
    <w:p w14:paraId="3AD6B64A" w14:textId="4BB52A0C" w:rsidR="00985D7C" w:rsidRPr="00985D7C" w:rsidRDefault="00985D7C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3. </w:t>
      </w:r>
      <w:r w:rsidR="00CF7110" w:rsidRPr="00985D7C">
        <w:rPr>
          <w:rFonts w:ascii="Cambria" w:hAnsi="Cambria"/>
          <w:lang w:eastAsia="pl-PL"/>
        </w:rPr>
        <w:t>Wydzierżawiający nie</w:t>
      </w:r>
      <w:r>
        <w:rPr>
          <w:rFonts w:ascii="Cambria" w:hAnsi="Cambria"/>
          <w:lang w:eastAsia="pl-PL"/>
        </w:rPr>
        <w:t xml:space="preserve"> </w:t>
      </w:r>
      <w:r w:rsidRPr="00985D7C">
        <w:rPr>
          <w:rFonts w:ascii="Cambria" w:hAnsi="Cambria"/>
          <w:lang w:eastAsia="pl-PL"/>
        </w:rPr>
        <w:t>ponosi odpowiedzialności za szkody w mieniu dzierżawcy oraz osób, które dzierżawca zatrudnia przy realizacji umowy, wyrządzonych przez:</w:t>
      </w:r>
    </w:p>
    <w:p w14:paraId="5A1C0115" w14:textId="77777777" w:rsidR="00985D7C" w:rsidRPr="00985D7C" w:rsidRDefault="00985D7C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85D7C">
        <w:rPr>
          <w:rFonts w:ascii="Cambria" w:hAnsi="Cambria"/>
          <w:lang w:eastAsia="pl-PL"/>
        </w:rPr>
        <w:t>a) gości miejsca wypoczynku letniego – „Gryżyce”,</w:t>
      </w:r>
    </w:p>
    <w:p w14:paraId="7F62786A" w14:textId="77777777" w:rsidR="00985D7C" w:rsidRPr="00985D7C" w:rsidRDefault="00985D7C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85D7C">
        <w:rPr>
          <w:rFonts w:ascii="Cambria" w:hAnsi="Cambria"/>
          <w:lang w:eastAsia="pl-PL"/>
        </w:rPr>
        <w:t>b) służby ratownicze,</w:t>
      </w:r>
    </w:p>
    <w:p w14:paraId="27BC3D20" w14:textId="001AD8EB" w:rsidR="00101043" w:rsidRDefault="00985D7C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85D7C">
        <w:rPr>
          <w:rFonts w:ascii="Cambria" w:hAnsi="Cambria"/>
          <w:lang w:eastAsia="pl-PL"/>
        </w:rPr>
        <w:t>c) przez siły natury</w:t>
      </w:r>
    </w:p>
    <w:p w14:paraId="21005895" w14:textId="2FF5C091" w:rsidR="00985D7C" w:rsidRPr="00985D7C" w:rsidRDefault="00985D7C" w:rsidP="00985D7C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lastRenderedPageBreak/>
        <w:t xml:space="preserve">4. Wydzierżawiający </w:t>
      </w:r>
      <w:r w:rsidRPr="00985D7C">
        <w:rPr>
          <w:rFonts w:ascii="Cambria" w:hAnsi="Cambria"/>
          <w:lang w:eastAsia="pl-PL"/>
        </w:rPr>
        <w:t>nie ponosi odpowiedzialności za spadek obrotów związanych ze złymi warunkami atmosferycznymi, zamknięciem kąpielisk z uwagi na sytuację pandemiczną i inne sytuacje od niego niezależne.</w:t>
      </w:r>
    </w:p>
    <w:p w14:paraId="7C60F44B" w14:textId="47330F1B" w:rsidR="00BB510C" w:rsidRPr="00985D7C" w:rsidRDefault="00985D7C" w:rsidP="00985D7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BB510C" w:rsidRPr="00985D7C">
        <w:rPr>
          <w:rFonts w:ascii="Cambria" w:hAnsi="Cambria"/>
        </w:rPr>
        <w:t>Po rozwiązaniu umowy dzierżawcy nie przysługuje zwrot kosztów poniesionych na zagospodarowanie terenu.</w:t>
      </w:r>
    </w:p>
    <w:p w14:paraId="2E88E8B8" w14:textId="766E2475" w:rsidR="001E7476" w:rsidRPr="00985D7C" w:rsidRDefault="00985D7C" w:rsidP="00985D7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="00BB510C" w:rsidRPr="00985D7C">
        <w:rPr>
          <w:rFonts w:ascii="Cambria" w:hAnsi="Cambria"/>
        </w:rPr>
        <w:t>Po wygaśnięciu dzierżawy lub rozwiązaniu umowy przed terminem, dzierżawca zobowiązuje się do zwrotu gruntu wydzierżawiające</w:t>
      </w:r>
      <w:r w:rsidR="001122BD" w:rsidRPr="00985D7C">
        <w:rPr>
          <w:rFonts w:ascii="Cambria" w:hAnsi="Cambria"/>
        </w:rPr>
        <w:t>mu w stanie wolnym od zabudowy i nie pogorszonym.</w:t>
      </w:r>
    </w:p>
    <w:p w14:paraId="55549DE7" w14:textId="77777777" w:rsidR="001C4A28" w:rsidRPr="001C4A28" w:rsidRDefault="001122BD" w:rsidP="001C4A28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>
        <w:rPr>
          <w:rFonts w:ascii="Cambria" w:hAnsi="Cambria"/>
          <w:b/>
          <w:lang w:eastAsia="pl-PL"/>
        </w:rPr>
        <w:t>§ 3</w:t>
      </w:r>
      <w:r w:rsidR="001C4A28" w:rsidRPr="001C4A28">
        <w:rPr>
          <w:rFonts w:ascii="Cambria" w:hAnsi="Cambria"/>
          <w:b/>
          <w:lang w:eastAsia="pl-PL"/>
        </w:rPr>
        <w:t>.</w:t>
      </w:r>
    </w:p>
    <w:p w14:paraId="2A3A9690" w14:textId="77777777" w:rsidR="006265BC" w:rsidRPr="001122BD" w:rsidRDefault="001C4A28" w:rsidP="001122BD">
      <w:pPr>
        <w:spacing w:after="0" w:line="240" w:lineRule="auto"/>
        <w:jc w:val="both"/>
        <w:rPr>
          <w:rFonts w:ascii="Cambria" w:hAnsi="Cambria"/>
          <w:lang w:eastAsia="pl-PL"/>
        </w:rPr>
      </w:pPr>
      <w:r w:rsidRPr="001C4A28">
        <w:rPr>
          <w:rFonts w:ascii="Cambria" w:hAnsi="Cambria"/>
          <w:lang w:eastAsia="pl-PL"/>
        </w:rPr>
        <w:t>Dzierżawca</w:t>
      </w:r>
      <w:r>
        <w:rPr>
          <w:rFonts w:ascii="Cambria" w:hAnsi="Cambria"/>
          <w:lang w:eastAsia="pl-PL"/>
        </w:rPr>
        <w:t xml:space="preserve"> zobowiązuje się nie poddzierżawiać przedmiotu dzierżawy, ani nie obciążać go prawami osób trzecich, bez pisemnej zgody wydzierżawiającego. W razie naruszenia powyższego obowiązku wydzierżawiający może dzierżawę wypowiedzieć bez zachowania okresów wypowiedzenia. </w:t>
      </w:r>
      <w:r w:rsidRPr="001C4A28">
        <w:rPr>
          <w:rFonts w:ascii="Cambria" w:hAnsi="Cambria"/>
          <w:lang w:eastAsia="pl-PL"/>
        </w:rPr>
        <w:t xml:space="preserve"> </w:t>
      </w:r>
    </w:p>
    <w:p w14:paraId="24AEDE84" w14:textId="77777777" w:rsidR="00101043" w:rsidRPr="00925134" w:rsidRDefault="00101043" w:rsidP="00925134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 xml:space="preserve">§ </w:t>
      </w:r>
      <w:r w:rsidR="001122BD">
        <w:rPr>
          <w:rFonts w:ascii="Cambria" w:hAnsi="Cambria"/>
          <w:b/>
          <w:lang w:eastAsia="pl-PL"/>
        </w:rPr>
        <w:t>4</w:t>
      </w:r>
      <w:r w:rsidRPr="00925134">
        <w:rPr>
          <w:rFonts w:ascii="Cambria" w:hAnsi="Cambria"/>
          <w:b/>
          <w:lang w:eastAsia="pl-PL"/>
        </w:rPr>
        <w:t>.</w:t>
      </w:r>
    </w:p>
    <w:p w14:paraId="639B3D60" w14:textId="77777777" w:rsidR="00101043" w:rsidRPr="00925134" w:rsidRDefault="00101043" w:rsidP="00925134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25134">
        <w:rPr>
          <w:rFonts w:ascii="Cambria" w:hAnsi="Cambria"/>
          <w:lang w:eastAsia="pl-PL"/>
        </w:rPr>
        <w:t xml:space="preserve">Dzierżawca jest zobowiązany do: </w:t>
      </w:r>
    </w:p>
    <w:p w14:paraId="558E7A65" w14:textId="77777777" w:rsidR="00101043" w:rsidRPr="00925134" w:rsidRDefault="00101043" w:rsidP="00C8735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mbria" w:hAnsi="Cambria"/>
          <w:lang w:eastAsia="pl-PL"/>
        </w:rPr>
      </w:pPr>
      <w:r w:rsidRPr="00925134">
        <w:rPr>
          <w:rFonts w:ascii="Cambria" w:hAnsi="Cambria"/>
          <w:lang w:eastAsia="pl-PL"/>
        </w:rPr>
        <w:t>Utrzymania</w:t>
      </w:r>
      <w:r w:rsidR="00B2078B">
        <w:rPr>
          <w:rFonts w:ascii="Cambria" w:hAnsi="Cambria"/>
          <w:lang w:eastAsia="pl-PL"/>
        </w:rPr>
        <w:t xml:space="preserve"> estetycznego wyglądu obiektu oraz do utrzymania </w:t>
      </w:r>
      <w:r w:rsidRPr="00925134">
        <w:rPr>
          <w:rFonts w:ascii="Cambria" w:hAnsi="Cambria"/>
          <w:lang w:eastAsia="pl-PL"/>
        </w:rPr>
        <w:t xml:space="preserve">przedmiotu dzierżawy </w:t>
      </w:r>
      <w:r w:rsidR="000B0B10">
        <w:rPr>
          <w:rFonts w:ascii="Cambria" w:hAnsi="Cambria"/>
          <w:lang w:eastAsia="pl-PL"/>
        </w:rPr>
        <w:t xml:space="preserve">                      </w:t>
      </w:r>
      <w:r w:rsidRPr="00925134">
        <w:rPr>
          <w:rFonts w:ascii="Cambria" w:hAnsi="Cambria"/>
          <w:lang w:eastAsia="pl-PL"/>
        </w:rPr>
        <w:t xml:space="preserve">i </w:t>
      </w:r>
      <w:r w:rsidR="00B2078B">
        <w:rPr>
          <w:rFonts w:ascii="Cambria" w:hAnsi="Cambria"/>
          <w:lang w:eastAsia="pl-PL"/>
        </w:rPr>
        <w:t>gruntów bezpośrednio przyległych</w:t>
      </w:r>
      <w:r w:rsidRPr="00925134">
        <w:rPr>
          <w:rFonts w:ascii="Cambria" w:hAnsi="Cambria"/>
          <w:lang w:eastAsia="pl-PL"/>
        </w:rPr>
        <w:t xml:space="preserve">  w należytym porządku  i czystości. </w:t>
      </w:r>
    </w:p>
    <w:p w14:paraId="3B317535" w14:textId="4B3CC818" w:rsidR="00985D7C" w:rsidRPr="00985D7C" w:rsidRDefault="00101043" w:rsidP="00C8735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lang w:eastAsia="pl-PL"/>
        </w:rPr>
        <w:t>Przestrzegania zaleceń</w:t>
      </w:r>
      <w:r w:rsidR="00985D7C">
        <w:rPr>
          <w:rFonts w:ascii="Cambria" w:hAnsi="Cambria"/>
          <w:lang w:eastAsia="pl-PL"/>
        </w:rPr>
        <w:t xml:space="preserve"> związanych z zachowaniem wymogów sanitarny i higienicznych, określonych przepisami prawa, również związanych z zapobieganiem rozprzestrzeniania się wirusa SARS-COV-2</w:t>
      </w:r>
    </w:p>
    <w:p w14:paraId="75D50C9E" w14:textId="68A6EEC3" w:rsidR="00985D7C" w:rsidRDefault="00985D7C" w:rsidP="00985D7C">
      <w:pPr>
        <w:spacing w:after="0" w:line="240" w:lineRule="auto"/>
        <w:ind w:left="3824" w:firstLine="424"/>
        <w:rPr>
          <w:rFonts w:ascii="Cambria" w:hAnsi="Cambria"/>
          <w:b/>
          <w:lang w:eastAsia="pl-PL"/>
        </w:rPr>
      </w:pPr>
      <w:r w:rsidRPr="00985D7C">
        <w:rPr>
          <w:rFonts w:ascii="Cambria" w:hAnsi="Cambria"/>
          <w:b/>
          <w:lang w:eastAsia="pl-PL"/>
        </w:rPr>
        <w:t xml:space="preserve">§ </w:t>
      </w:r>
      <w:r w:rsidR="00BD34C0">
        <w:rPr>
          <w:rFonts w:ascii="Cambria" w:hAnsi="Cambria"/>
          <w:b/>
          <w:lang w:eastAsia="pl-PL"/>
        </w:rPr>
        <w:t>5</w:t>
      </w:r>
      <w:r w:rsidRPr="00985D7C">
        <w:rPr>
          <w:rFonts w:ascii="Cambria" w:hAnsi="Cambria"/>
          <w:b/>
          <w:lang w:eastAsia="pl-PL"/>
        </w:rPr>
        <w:t>.</w:t>
      </w:r>
    </w:p>
    <w:p w14:paraId="42334FA9" w14:textId="714D1C65" w:rsidR="00A456EC" w:rsidRDefault="00985D7C" w:rsidP="00985D7C">
      <w:pPr>
        <w:spacing w:after="0" w:line="240" w:lineRule="auto"/>
        <w:rPr>
          <w:rFonts w:ascii="Cambria" w:hAnsi="Cambria"/>
          <w:bCs/>
          <w:lang w:eastAsia="pl-PL"/>
        </w:rPr>
      </w:pPr>
      <w:r w:rsidRPr="00BD34C0">
        <w:rPr>
          <w:rFonts w:ascii="Cambria" w:hAnsi="Cambria"/>
          <w:bCs/>
          <w:lang w:eastAsia="pl-PL"/>
        </w:rPr>
        <w:t>Wydzierżawiający zapewnia</w:t>
      </w:r>
      <w:r w:rsidR="00A456EC">
        <w:rPr>
          <w:rFonts w:ascii="Cambria" w:hAnsi="Cambria"/>
          <w:bCs/>
          <w:lang w:eastAsia="pl-PL"/>
        </w:rPr>
        <w:t>:</w:t>
      </w:r>
    </w:p>
    <w:p w14:paraId="4D9B9FEF" w14:textId="61B2ED4B" w:rsidR="00985D7C" w:rsidRPr="00A456EC" w:rsidRDefault="00985D7C" w:rsidP="00C87357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bCs/>
          <w:lang w:eastAsia="pl-PL"/>
        </w:rPr>
      </w:pPr>
      <w:r w:rsidRPr="00A456EC">
        <w:rPr>
          <w:rFonts w:ascii="Cambria" w:hAnsi="Cambria"/>
          <w:bCs/>
          <w:lang w:eastAsia="pl-PL"/>
        </w:rPr>
        <w:t xml:space="preserve">dostęp </w:t>
      </w:r>
      <w:r w:rsidR="00BD34C0" w:rsidRPr="00A456EC">
        <w:rPr>
          <w:rFonts w:ascii="Cambria" w:hAnsi="Cambria"/>
          <w:bCs/>
          <w:lang w:eastAsia="pl-PL"/>
        </w:rPr>
        <w:t xml:space="preserve">do przenośnych toalet (typu </w:t>
      </w:r>
      <w:proofErr w:type="spellStart"/>
      <w:r w:rsidR="00BD34C0" w:rsidRPr="00A456EC">
        <w:rPr>
          <w:rFonts w:ascii="Cambria" w:hAnsi="Cambria"/>
          <w:bCs/>
          <w:lang w:eastAsia="pl-PL"/>
        </w:rPr>
        <w:t>toi-toi</w:t>
      </w:r>
      <w:proofErr w:type="spellEnd"/>
      <w:r w:rsidR="00BD34C0" w:rsidRPr="00A456EC">
        <w:rPr>
          <w:rFonts w:ascii="Cambria" w:hAnsi="Cambria"/>
          <w:bCs/>
          <w:lang w:eastAsia="pl-PL"/>
        </w:rPr>
        <w:t>)</w:t>
      </w:r>
      <w:r w:rsidR="00A456EC" w:rsidRPr="00A456EC">
        <w:rPr>
          <w:rFonts w:ascii="Cambria" w:hAnsi="Cambria"/>
          <w:bCs/>
          <w:lang w:eastAsia="pl-PL"/>
        </w:rPr>
        <w:t>,</w:t>
      </w:r>
    </w:p>
    <w:p w14:paraId="49B93855" w14:textId="12166D4E" w:rsidR="00A456EC" w:rsidRPr="00A456EC" w:rsidRDefault="00A456EC" w:rsidP="00C87357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bCs/>
          <w:lang w:eastAsia="pl-PL"/>
        </w:rPr>
      </w:pPr>
      <w:r w:rsidRPr="00A456EC">
        <w:rPr>
          <w:rFonts w:ascii="Cambria" w:hAnsi="Cambria"/>
          <w:bCs/>
          <w:lang w:eastAsia="pl-PL"/>
        </w:rPr>
        <w:t>całodobowy dozór i monitoring terenu.</w:t>
      </w:r>
    </w:p>
    <w:p w14:paraId="79E57697" w14:textId="77777777" w:rsidR="00BD34C0" w:rsidRPr="00BD34C0" w:rsidRDefault="00BD34C0" w:rsidP="00985D7C">
      <w:pPr>
        <w:spacing w:after="0" w:line="240" w:lineRule="auto"/>
        <w:rPr>
          <w:rFonts w:ascii="Cambria" w:hAnsi="Cambria"/>
          <w:bCs/>
          <w:lang w:eastAsia="pl-PL"/>
        </w:rPr>
      </w:pPr>
    </w:p>
    <w:p w14:paraId="244A2BF2" w14:textId="36ADE12C" w:rsidR="00027C9E" w:rsidRPr="00925134" w:rsidRDefault="000B385D" w:rsidP="00985D7C">
      <w:pPr>
        <w:spacing w:after="0" w:line="240" w:lineRule="auto"/>
        <w:ind w:left="3824" w:firstLine="424"/>
        <w:jc w:val="both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 xml:space="preserve">§ </w:t>
      </w:r>
      <w:r w:rsidR="00BD34C0">
        <w:rPr>
          <w:rFonts w:ascii="Cambria" w:hAnsi="Cambria"/>
          <w:b/>
          <w:lang w:eastAsia="pl-PL"/>
        </w:rPr>
        <w:t>6</w:t>
      </w:r>
      <w:r w:rsidR="00027C9E" w:rsidRPr="00925134">
        <w:rPr>
          <w:rFonts w:ascii="Cambria" w:hAnsi="Cambria"/>
          <w:b/>
          <w:lang w:eastAsia="pl-PL"/>
        </w:rPr>
        <w:t>.</w:t>
      </w:r>
    </w:p>
    <w:p w14:paraId="17D1D1C0" w14:textId="6B780566" w:rsidR="00027C9E" w:rsidRPr="00BD34C0" w:rsidRDefault="00027C9E" w:rsidP="00C873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925134">
        <w:rPr>
          <w:rFonts w:ascii="Cambria" w:hAnsi="Cambria"/>
        </w:rPr>
        <w:t>Dzierżawca zobowiązuje się do wn</w:t>
      </w:r>
      <w:r w:rsidR="00BD34C0">
        <w:rPr>
          <w:rFonts w:ascii="Cambria" w:hAnsi="Cambria"/>
        </w:rPr>
        <w:t>iesienia</w:t>
      </w:r>
      <w:r w:rsidRPr="00925134">
        <w:rPr>
          <w:rFonts w:ascii="Cambria" w:hAnsi="Cambria"/>
        </w:rPr>
        <w:t xml:space="preserve"> </w:t>
      </w:r>
      <w:r w:rsidR="00BD34C0">
        <w:rPr>
          <w:rFonts w:ascii="Cambria" w:hAnsi="Cambria"/>
        </w:rPr>
        <w:t xml:space="preserve">czynszu dzierżawnego </w:t>
      </w:r>
      <w:r w:rsidRPr="00925134">
        <w:rPr>
          <w:rFonts w:ascii="Cambria" w:hAnsi="Cambria"/>
        </w:rPr>
        <w:t>na ko</w:t>
      </w:r>
      <w:r w:rsidR="00BB510C">
        <w:rPr>
          <w:rFonts w:ascii="Cambria" w:hAnsi="Cambria"/>
        </w:rPr>
        <w:t xml:space="preserve">nto Urzędu w Santander Bank Polska </w:t>
      </w:r>
      <w:r w:rsidRPr="00925134">
        <w:rPr>
          <w:rFonts w:ascii="Cambria" w:hAnsi="Cambria"/>
        </w:rPr>
        <w:t xml:space="preserve"> S.A. </w:t>
      </w:r>
      <w:r w:rsidR="00BB510C">
        <w:rPr>
          <w:rFonts w:ascii="Cambria" w:hAnsi="Cambria"/>
        </w:rPr>
        <w:t xml:space="preserve">I </w:t>
      </w:r>
      <w:r w:rsidRPr="00925134">
        <w:rPr>
          <w:rFonts w:ascii="Cambria" w:hAnsi="Cambria"/>
        </w:rPr>
        <w:t xml:space="preserve">O/Żagań </w:t>
      </w:r>
      <w:r w:rsidRPr="00BD34C0">
        <w:rPr>
          <w:rFonts w:ascii="Cambria" w:hAnsi="Cambria"/>
        </w:rPr>
        <w:t xml:space="preserve">nr </w:t>
      </w:r>
      <w:r w:rsidRPr="00BD34C0">
        <w:rPr>
          <w:rFonts w:ascii="Cambria" w:hAnsi="Cambria"/>
          <w:b/>
        </w:rPr>
        <w:t>66 1090 2558 0000 0006 4000 0100</w:t>
      </w:r>
      <w:r w:rsidRPr="00BD34C0">
        <w:rPr>
          <w:rFonts w:ascii="Cambria" w:hAnsi="Cambria"/>
        </w:rPr>
        <w:t xml:space="preserve">  </w:t>
      </w:r>
    </w:p>
    <w:p w14:paraId="67686D31" w14:textId="4DA06EB7" w:rsidR="00027C9E" w:rsidRPr="00925134" w:rsidRDefault="00027C9E" w:rsidP="00027C9E">
      <w:pPr>
        <w:spacing w:after="0" w:line="240" w:lineRule="auto"/>
        <w:ind w:left="284" w:hanging="284"/>
        <w:jc w:val="both"/>
        <w:rPr>
          <w:rFonts w:ascii="Cambria" w:hAnsi="Cambria"/>
          <w:b/>
          <w:u w:val="single"/>
        </w:rPr>
      </w:pPr>
      <w:r w:rsidRPr="00925134">
        <w:rPr>
          <w:rFonts w:ascii="Cambria" w:hAnsi="Cambria"/>
        </w:rPr>
        <w:t xml:space="preserve">      </w:t>
      </w:r>
    </w:p>
    <w:p w14:paraId="2C31E4B7" w14:textId="77777777" w:rsidR="001E7476" w:rsidRPr="001122BD" w:rsidRDefault="00027C9E" w:rsidP="00C8735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925134">
        <w:rPr>
          <w:rFonts w:ascii="Cambria" w:hAnsi="Cambria"/>
        </w:rPr>
        <w:t>Do czynszu doliczany będzie  podatek VAT w wysokości 23 %</w:t>
      </w:r>
    </w:p>
    <w:p w14:paraId="11201A3F" w14:textId="7DF80AF4" w:rsidR="00CF7110" w:rsidRPr="00925134" w:rsidRDefault="00BD34C0" w:rsidP="00BD34C0">
      <w:pPr>
        <w:spacing w:before="80" w:after="80" w:line="240" w:lineRule="auto"/>
        <w:rPr>
          <w:rFonts w:ascii="Cambria" w:hAnsi="Cambria"/>
          <w:b/>
          <w:lang w:eastAsia="pl-PL"/>
        </w:rPr>
      </w:pPr>
      <w:r>
        <w:rPr>
          <w:rFonts w:ascii="Cambria" w:hAnsi="Cambria"/>
          <w:b/>
          <w:lang w:eastAsia="pl-PL"/>
        </w:rPr>
        <w:t xml:space="preserve"> </w:t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 w:rsidR="000B385D" w:rsidRPr="00925134">
        <w:rPr>
          <w:rFonts w:ascii="Cambria" w:hAnsi="Cambria"/>
          <w:b/>
          <w:lang w:eastAsia="pl-PL"/>
        </w:rPr>
        <w:t xml:space="preserve">§ </w:t>
      </w:r>
      <w:r>
        <w:rPr>
          <w:rFonts w:ascii="Cambria" w:hAnsi="Cambria"/>
          <w:b/>
          <w:lang w:eastAsia="pl-PL"/>
        </w:rPr>
        <w:t>7</w:t>
      </w:r>
      <w:r w:rsidR="00CF7110" w:rsidRPr="00925134">
        <w:rPr>
          <w:rFonts w:ascii="Cambria" w:hAnsi="Cambria"/>
          <w:b/>
          <w:lang w:eastAsia="pl-PL"/>
        </w:rPr>
        <w:t>.</w:t>
      </w:r>
    </w:p>
    <w:p w14:paraId="179BAD98" w14:textId="47CF7D53" w:rsidR="00027C9E" w:rsidRPr="00925134" w:rsidRDefault="00027C9E" w:rsidP="00C8735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Arial Unicode MS" w:hAnsi="Cambria" w:cs="Tahoma"/>
          <w:kern w:val="3"/>
          <w:lang w:eastAsia="pl-PL"/>
        </w:rPr>
      </w:pPr>
      <w:r w:rsidRPr="00925134">
        <w:rPr>
          <w:rFonts w:ascii="Cambria" w:eastAsia="Arial Unicode MS" w:hAnsi="Cambria" w:cs="Tahoma"/>
          <w:kern w:val="3"/>
          <w:lang w:eastAsia="pl-PL"/>
        </w:rPr>
        <w:t>Czynsz dzierżawny ustal</w:t>
      </w:r>
      <w:r w:rsidR="00BD34C0">
        <w:rPr>
          <w:rFonts w:ascii="Cambria" w:eastAsia="Arial Unicode MS" w:hAnsi="Cambria" w:cs="Tahoma"/>
          <w:kern w:val="3"/>
          <w:lang w:eastAsia="pl-PL"/>
        </w:rPr>
        <w:t>ono w wyniku przeprowadzonego post</w:t>
      </w:r>
      <w:r w:rsidR="00975E60">
        <w:rPr>
          <w:rFonts w:ascii="Cambria" w:eastAsia="Arial Unicode MS" w:hAnsi="Cambria" w:cs="Tahoma"/>
          <w:kern w:val="3"/>
          <w:lang w:eastAsia="pl-PL"/>
        </w:rPr>
        <w:t>ę</w:t>
      </w:r>
      <w:r w:rsidR="00BD34C0">
        <w:rPr>
          <w:rFonts w:ascii="Cambria" w:eastAsia="Arial Unicode MS" w:hAnsi="Cambria" w:cs="Tahoma"/>
          <w:kern w:val="3"/>
          <w:lang w:eastAsia="pl-PL"/>
        </w:rPr>
        <w:t xml:space="preserve">powania przetargowego na …………… zł brutto (słownie złotych:) </w:t>
      </w:r>
    </w:p>
    <w:p w14:paraId="29A1F736" w14:textId="566B064C" w:rsidR="001E7476" w:rsidRPr="001E7476" w:rsidRDefault="001E7476" w:rsidP="001E7476">
      <w:pPr>
        <w:pStyle w:val="Akapitzlist"/>
        <w:spacing w:before="80" w:after="80" w:line="240" w:lineRule="auto"/>
        <w:ind w:left="3552" w:firstLine="696"/>
        <w:rPr>
          <w:rFonts w:ascii="Cambria" w:hAnsi="Cambria"/>
          <w:b/>
          <w:lang w:eastAsia="pl-PL"/>
        </w:rPr>
      </w:pPr>
      <w:r w:rsidRPr="001E7476">
        <w:rPr>
          <w:rFonts w:ascii="Cambria" w:hAnsi="Cambria"/>
          <w:b/>
          <w:lang w:eastAsia="pl-PL"/>
        </w:rPr>
        <w:t>§</w:t>
      </w:r>
      <w:r w:rsidR="001122BD">
        <w:rPr>
          <w:rFonts w:ascii="Cambria" w:hAnsi="Cambria"/>
          <w:b/>
          <w:lang w:eastAsia="pl-PL"/>
        </w:rPr>
        <w:t xml:space="preserve"> </w:t>
      </w:r>
      <w:r w:rsidR="00BD34C0">
        <w:rPr>
          <w:rFonts w:ascii="Cambria" w:hAnsi="Cambria"/>
          <w:b/>
          <w:lang w:eastAsia="pl-PL"/>
        </w:rPr>
        <w:t>8</w:t>
      </w:r>
      <w:r w:rsidRPr="001E7476">
        <w:rPr>
          <w:rFonts w:ascii="Cambria" w:hAnsi="Cambria"/>
          <w:b/>
          <w:lang w:eastAsia="pl-PL"/>
        </w:rPr>
        <w:t>.</w:t>
      </w:r>
    </w:p>
    <w:p w14:paraId="45959C46" w14:textId="77777777" w:rsidR="001E7476" w:rsidRPr="001122BD" w:rsidRDefault="001E7476" w:rsidP="00112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razie nieuregulowania płatności w wyznaczonym terminie, wydzierżawiający będzie stosował przepisy zgodnie z ustawą z dnia 8 mar</w:t>
      </w:r>
      <w:r w:rsidR="004A1279">
        <w:rPr>
          <w:rFonts w:asciiTheme="majorHAnsi" w:hAnsiTheme="majorHAnsi"/>
        </w:rPr>
        <w:t xml:space="preserve">ca 2013 r.  o przeciwdziałaniu nadmiernym opóźnieniom </w:t>
      </w:r>
      <w:r>
        <w:rPr>
          <w:rFonts w:asciiTheme="majorHAnsi" w:hAnsiTheme="majorHAnsi"/>
        </w:rPr>
        <w:t>w transa</w:t>
      </w:r>
      <w:r w:rsidR="004A1279">
        <w:rPr>
          <w:rFonts w:asciiTheme="majorHAnsi" w:hAnsiTheme="majorHAnsi"/>
        </w:rPr>
        <w:t>kcjach handlowych (t.j.Dz.U.2020. poz.935</w:t>
      </w:r>
      <w:r>
        <w:rPr>
          <w:rFonts w:asciiTheme="majorHAnsi" w:hAnsiTheme="majorHAnsi"/>
        </w:rPr>
        <w:t>)</w:t>
      </w:r>
    </w:p>
    <w:p w14:paraId="1798F21D" w14:textId="426B9BD8" w:rsidR="00CF7110" w:rsidRPr="00925134" w:rsidRDefault="00BD34C0" w:rsidP="00BD34C0">
      <w:pPr>
        <w:spacing w:before="80" w:after="80" w:line="240" w:lineRule="auto"/>
        <w:rPr>
          <w:rFonts w:ascii="Cambria" w:hAnsi="Cambria"/>
          <w:b/>
          <w:lang w:eastAsia="pl-PL"/>
        </w:rPr>
      </w:pPr>
      <w:r>
        <w:rPr>
          <w:rFonts w:ascii="Cambria" w:hAnsi="Cambria"/>
          <w:b/>
          <w:lang w:eastAsia="pl-PL"/>
        </w:rPr>
        <w:t xml:space="preserve"> </w:t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 w:rsidR="00CF7110" w:rsidRPr="00925134">
        <w:rPr>
          <w:rFonts w:ascii="Cambria" w:hAnsi="Cambria"/>
          <w:b/>
          <w:lang w:eastAsia="pl-PL"/>
        </w:rPr>
        <w:t xml:space="preserve">§ </w:t>
      </w:r>
      <w:r>
        <w:rPr>
          <w:rFonts w:ascii="Cambria" w:hAnsi="Cambria"/>
          <w:b/>
          <w:lang w:eastAsia="pl-PL"/>
        </w:rPr>
        <w:t>9</w:t>
      </w:r>
      <w:r w:rsidR="001E7476">
        <w:rPr>
          <w:rFonts w:ascii="Cambria" w:hAnsi="Cambria"/>
          <w:b/>
          <w:lang w:eastAsia="pl-PL"/>
        </w:rPr>
        <w:t>.</w:t>
      </w:r>
    </w:p>
    <w:p w14:paraId="618CFD5A" w14:textId="77777777" w:rsidR="00CF7110" w:rsidRPr="00925134" w:rsidRDefault="00CF7110" w:rsidP="007978CE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25134">
        <w:rPr>
          <w:rFonts w:ascii="Cambria" w:hAnsi="Cambria"/>
          <w:lang w:eastAsia="pl-PL"/>
        </w:rPr>
        <w:t xml:space="preserve">Umowa dzierżawy może ulec rozwiązaniu: </w:t>
      </w:r>
    </w:p>
    <w:p w14:paraId="78E05616" w14:textId="0EE8657A" w:rsidR="00CF7110" w:rsidRPr="00925134" w:rsidRDefault="00700079" w:rsidP="00C8735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Przez każdą ze stron z</w:t>
      </w:r>
      <w:r w:rsidR="00BD34C0">
        <w:rPr>
          <w:rFonts w:ascii="Cambria" w:hAnsi="Cambria"/>
          <w:lang w:eastAsia="pl-PL"/>
        </w:rPr>
        <w:t xml:space="preserve"> zachowaniem dwutygodniowego </w:t>
      </w:r>
      <w:r>
        <w:rPr>
          <w:rFonts w:ascii="Cambria" w:hAnsi="Cambria"/>
          <w:lang w:eastAsia="pl-PL"/>
        </w:rPr>
        <w:t>okres</w:t>
      </w:r>
      <w:r w:rsidR="00BD34C0">
        <w:rPr>
          <w:rFonts w:ascii="Cambria" w:hAnsi="Cambria"/>
          <w:lang w:eastAsia="pl-PL"/>
        </w:rPr>
        <w:t>u</w:t>
      </w:r>
      <w:r>
        <w:rPr>
          <w:rFonts w:ascii="Cambria" w:hAnsi="Cambria"/>
          <w:lang w:eastAsia="pl-PL"/>
        </w:rPr>
        <w:t xml:space="preserve"> wypowiedzenia, ze skutkiem na koniec </w:t>
      </w:r>
      <w:r w:rsidR="00BD34C0">
        <w:rPr>
          <w:rFonts w:ascii="Cambria" w:hAnsi="Cambria"/>
          <w:lang w:eastAsia="pl-PL"/>
        </w:rPr>
        <w:t>tygodnia</w:t>
      </w:r>
      <w:r>
        <w:rPr>
          <w:rFonts w:ascii="Cambria" w:hAnsi="Cambria"/>
          <w:lang w:eastAsia="pl-PL"/>
        </w:rPr>
        <w:t xml:space="preserve"> lub w każdym terminie na zasadzie porozumienia stron.</w:t>
      </w:r>
    </w:p>
    <w:p w14:paraId="51537583" w14:textId="77777777" w:rsidR="00700079" w:rsidRPr="001122BD" w:rsidRDefault="00CF7110" w:rsidP="00C8735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hAnsi="Cambria"/>
          <w:lang w:eastAsia="pl-PL"/>
        </w:rPr>
      </w:pPr>
      <w:r w:rsidRPr="00925134">
        <w:rPr>
          <w:rFonts w:ascii="Cambria" w:hAnsi="Cambria"/>
          <w:lang w:eastAsia="pl-PL"/>
        </w:rPr>
        <w:t>Niedotrzymanie przez dzierżawcę warunków umowy szczególnie w zakresie utrzymania porządku, odstępowania przedmiotu dzierżawy bez zgody wydzierżawiającego, zmiana sposobu użytkowania przedmiotu dzierżawy, spowoduje rozwiązanie umowy przez wydzierżawiającego, z winy dzierżawcy i bez zachowania okresów wypowiedzenia.</w:t>
      </w:r>
    </w:p>
    <w:p w14:paraId="09D0159C" w14:textId="0D6BCC37" w:rsidR="001E7476" w:rsidRPr="00925134" w:rsidRDefault="00CF7110" w:rsidP="001E7476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 xml:space="preserve">§  </w:t>
      </w:r>
      <w:r w:rsidR="00BD34C0">
        <w:rPr>
          <w:rFonts w:ascii="Cambria" w:hAnsi="Cambria"/>
          <w:b/>
          <w:lang w:eastAsia="pl-PL"/>
        </w:rPr>
        <w:t>10</w:t>
      </w:r>
      <w:r w:rsidR="001E7476">
        <w:rPr>
          <w:rFonts w:ascii="Cambria" w:hAnsi="Cambria"/>
          <w:b/>
          <w:lang w:eastAsia="pl-PL"/>
        </w:rPr>
        <w:t>.</w:t>
      </w:r>
    </w:p>
    <w:p w14:paraId="0ED9AE2F" w14:textId="77777777" w:rsidR="00CF7110" w:rsidRPr="00925134" w:rsidRDefault="00CF7110" w:rsidP="00C873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lang w:eastAsia="pl-PL"/>
        </w:rPr>
      </w:pPr>
      <w:r w:rsidRPr="00925134">
        <w:rPr>
          <w:rFonts w:ascii="Cambria" w:hAnsi="Cambria"/>
          <w:lang w:eastAsia="pl-PL"/>
        </w:rPr>
        <w:t>Granice dzierżawy</w:t>
      </w:r>
      <w:r w:rsidR="00B2078B">
        <w:rPr>
          <w:rFonts w:ascii="Cambria" w:hAnsi="Cambria"/>
          <w:lang w:eastAsia="pl-PL"/>
        </w:rPr>
        <w:t xml:space="preserve"> na gruncie są dzierżawcy znane</w:t>
      </w:r>
      <w:r w:rsidR="007978CE" w:rsidRPr="00925134">
        <w:rPr>
          <w:rFonts w:ascii="Cambria" w:hAnsi="Cambria"/>
          <w:lang w:eastAsia="pl-PL"/>
        </w:rPr>
        <w:t>.</w:t>
      </w:r>
    </w:p>
    <w:p w14:paraId="4FFBF081" w14:textId="77777777" w:rsidR="00CF7110" w:rsidRPr="00925134" w:rsidRDefault="00CF7110" w:rsidP="00C873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lang w:eastAsia="pl-PL"/>
        </w:rPr>
      </w:pPr>
      <w:r w:rsidRPr="00925134">
        <w:rPr>
          <w:rFonts w:ascii="Cambria" w:hAnsi="Cambria"/>
          <w:lang w:eastAsia="pl-PL"/>
        </w:rPr>
        <w:t>Dzierżawca nie posiada prawa naruszania granic gruntów sąsiednich i ponosi odpowiedzialność cywilną w razie naruszenia interesów osób trzecich.</w:t>
      </w:r>
    </w:p>
    <w:p w14:paraId="0F465DE2" w14:textId="77777777" w:rsidR="00CF7110" w:rsidRDefault="00CF7110" w:rsidP="00C873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lang w:eastAsia="pl-PL"/>
        </w:rPr>
      </w:pPr>
      <w:r w:rsidRPr="00925134">
        <w:rPr>
          <w:rFonts w:ascii="Cambria" w:hAnsi="Cambria"/>
          <w:lang w:eastAsia="pl-PL"/>
        </w:rPr>
        <w:t>Na dzierżawcy spoczywa obowiązek ponoszenia kosztów dostawy „mediów”</w:t>
      </w:r>
      <w:r w:rsidR="00757E4D">
        <w:rPr>
          <w:rFonts w:ascii="Cambria" w:hAnsi="Cambria"/>
          <w:lang w:eastAsia="pl-PL"/>
        </w:rPr>
        <w:t xml:space="preserve"> oraz wywozu śmieci.</w:t>
      </w:r>
    </w:p>
    <w:p w14:paraId="198C527D" w14:textId="77777777" w:rsidR="00700079" w:rsidRPr="001E7476" w:rsidRDefault="00700079" w:rsidP="001E7476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37453F68" w14:textId="602999E6" w:rsidR="005023DC" w:rsidRPr="00925134" w:rsidRDefault="005023DC" w:rsidP="00925134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 xml:space="preserve">§ </w:t>
      </w:r>
      <w:r w:rsidR="00101043" w:rsidRPr="00925134">
        <w:rPr>
          <w:rFonts w:ascii="Cambria" w:hAnsi="Cambria"/>
          <w:b/>
          <w:lang w:eastAsia="pl-PL"/>
        </w:rPr>
        <w:t>1</w:t>
      </w:r>
      <w:r w:rsidR="00BD34C0">
        <w:rPr>
          <w:rFonts w:ascii="Cambria" w:hAnsi="Cambria"/>
          <w:b/>
          <w:lang w:eastAsia="pl-PL"/>
        </w:rPr>
        <w:t>1</w:t>
      </w:r>
      <w:r w:rsidRPr="00925134">
        <w:rPr>
          <w:rFonts w:ascii="Cambria" w:hAnsi="Cambria"/>
          <w:b/>
          <w:lang w:eastAsia="pl-PL"/>
        </w:rPr>
        <w:t>.</w:t>
      </w:r>
    </w:p>
    <w:p w14:paraId="769E42E2" w14:textId="77777777" w:rsidR="005023DC" w:rsidRDefault="005023DC" w:rsidP="005023DC">
      <w:pPr>
        <w:spacing w:after="0" w:line="240" w:lineRule="auto"/>
        <w:jc w:val="both"/>
        <w:rPr>
          <w:rFonts w:ascii="Cambria" w:hAnsi="Cambria"/>
        </w:rPr>
      </w:pPr>
      <w:r w:rsidRPr="00925134">
        <w:rPr>
          <w:rFonts w:ascii="Cambria" w:hAnsi="Cambria"/>
        </w:rPr>
        <w:lastRenderedPageBreak/>
        <w:t xml:space="preserve">Dzierżawca zobowiązany jest do uiszczania podatku od nieruchomości za przedmiot dzierżawy                       i zgodnie z art. 6 ust. 6 ustawy z dnia 12 stycznia 1991 r. o podatkach  i opłatach lokalnych </w:t>
      </w:r>
      <w:r w:rsidR="000B0B10">
        <w:rPr>
          <w:rFonts w:ascii="Cambria" w:hAnsi="Cambria"/>
        </w:rPr>
        <w:t xml:space="preserve">                </w:t>
      </w:r>
      <w:r w:rsidR="00700079">
        <w:rPr>
          <w:rFonts w:ascii="Cambria" w:hAnsi="Cambria"/>
        </w:rPr>
        <w:t>(tj. Dz.U.2019.1170</w:t>
      </w:r>
      <w:r w:rsidR="001E7476">
        <w:rPr>
          <w:rFonts w:ascii="Cambria" w:hAnsi="Cambria"/>
        </w:rPr>
        <w:t xml:space="preserve"> z </w:t>
      </w:r>
      <w:proofErr w:type="spellStart"/>
      <w:r w:rsidR="001E7476">
        <w:rPr>
          <w:rFonts w:ascii="Cambria" w:hAnsi="Cambria"/>
        </w:rPr>
        <w:t>późn</w:t>
      </w:r>
      <w:proofErr w:type="spellEnd"/>
      <w:r w:rsidR="001E7476">
        <w:rPr>
          <w:rFonts w:ascii="Cambria" w:hAnsi="Cambria"/>
        </w:rPr>
        <w:t>. zm</w:t>
      </w:r>
      <w:r w:rsidR="00B2078B">
        <w:rPr>
          <w:rFonts w:ascii="Cambria" w:hAnsi="Cambria"/>
        </w:rPr>
        <w:t>.</w:t>
      </w:r>
      <w:r w:rsidRPr="00925134">
        <w:rPr>
          <w:rFonts w:ascii="Cambria" w:hAnsi="Cambria"/>
        </w:rPr>
        <w:t>) dzierżawca nieruchomości zobowiązany jest złożyć organowi podatkowemu informacje o nieruchomościach i obiektach budowlanych, sporządzone na formularzach w/g ustalonego wzoru w terminie 14 dni od  wystąpienia okoliczności uzasadniających powstanie obowiązku podatkowego.  </w:t>
      </w:r>
    </w:p>
    <w:p w14:paraId="3078CA98" w14:textId="77777777" w:rsidR="001122BD" w:rsidRDefault="001122BD" w:rsidP="005023DC">
      <w:pPr>
        <w:spacing w:after="0" w:line="240" w:lineRule="auto"/>
        <w:jc w:val="both"/>
        <w:rPr>
          <w:rFonts w:ascii="Cambria" w:hAnsi="Cambria"/>
        </w:rPr>
      </w:pPr>
    </w:p>
    <w:p w14:paraId="2500F1AD" w14:textId="77777777" w:rsidR="001E7476" w:rsidRPr="00925134" w:rsidRDefault="001E7476" w:rsidP="005023DC">
      <w:pPr>
        <w:spacing w:after="0" w:line="240" w:lineRule="auto"/>
        <w:jc w:val="both"/>
        <w:rPr>
          <w:rFonts w:ascii="Cambria" w:hAnsi="Cambria"/>
        </w:rPr>
      </w:pPr>
    </w:p>
    <w:p w14:paraId="30444620" w14:textId="77777777" w:rsidR="001122BD" w:rsidRDefault="001122BD" w:rsidP="001122BD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</w:p>
    <w:p w14:paraId="46431004" w14:textId="62435C15" w:rsidR="001122BD" w:rsidRPr="00925134" w:rsidRDefault="005023DC" w:rsidP="001122BD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>§ 1</w:t>
      </w:r>
      <w:r w:rsidR="00BD34C0">
        <w:rPr>
          <w:rFonts w:ascii="Cambria" w:hAnsi="Cambria"/>
          <w:b/>
          <w:lang w:eastAsia="pl-PL"/>
        </w:rPr>
        <w:t>2</w:t>
      </w:r>
      <w:r w:rsidRPr="00925134">
        <w:rPr>
          <w:rFonts w:ascii="Cambria" w:hAnsi="Cambria"/>
          <w:b/>
          <w:lang w:eastAsia="pl-PL"/>
        </w:rPr>
        <w:t>.</w:t>
      </w:r>
    </w:p>
    <w:p w14:paraId="15CA53DB" w14:textId="77777777" w:rsidR="005023DC" w:rsidRDefault="005023DC" w:rsidP="005023DC">
      <w:pPr>
        <w:spacing w:after="0" w:line="240" w:lineRule="auto"/>
        <w:jc w:val="both"/>
        <w:rPr>
          <w:rFonts w:ascii="Cambria" w:hAnsi="Cambria"/>
        </w:rPr>
      </w:pPr>
      <w:r w:rsidRPr="00925134">
        <w:rPr>
          <w:rFonts w:ascii="Cambria" w:hAnsi="Cambria"/>
        </w:rPr>
        <w:t>W sprawach nieuregulowanych mają zastosowanie przepisy Kodeksu cywilnego.</w:t>
      </w:r>
    </w:p>
    <w:p w14:paraId="0DFFA957" w14:textId="77777777" w:rsidR="001E7476" w:rsidRPr="00925134" w:rsidRDefault="001E7476" w:rsidP="005023DC">
      <w:pPr>
        <w:spacing w:after="0" w:line="240" w:lineRule="auto"/>
        <w:jc w:val="both"/>
        <w:rPr>
          <w:rFonts w:ascii="Cambria" w:hAnsi="Cambria"/>
        </w:rPr>
      </w:pPr>
    </w:p>
    <w:p w14:paraId="24102B99" w14:textId="56B15F97" w:rsidR="005023DC" w:rsidRPr="00925134" w:rsidRDefault="005023DC" w:rsidP="00925134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>§ 1</w:t>
      </w:r>
      <w:r w:rsidR="00BD34C0">
        <w:rPr>
          <w:rFonts w:ascii="Cambria" w:hAnsi="Cambria"/>
          <w:b/>
          <w:lang w:eastAsia="pl-PL"/>
        </w:rPr>
        <w:t>3</w:t>
      </w:r>
      <w:r w:rsidRPr="00925134">
        <w:rPr>
          <w:rFonts w:ascii="Cambria" w:hAnsi="Cambria"/>
          <w:b/>
          <w:lang w:eastAsia="pl-PL"/>
        </w:rPr>
        <w:t>.</w:t>
      </w:r>
    </w:p>
    <w:p w14:paraId="1B6560E1" w14:textId="77777777" w:rsidR="005023DC" w:rsidRDefault="005023DC" w:rsidP="00A8098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25134">
        <w:rPr>
          <w:rFonts w:ascii="Cambria" w:hAnsi="Cambria"/>
          <w:lang w:eastAsia="pl-PL"/>
        </w:rPr>
        <w:t xml:space="preserve">Umowa została sporządzona w trzech jednobrzmiących egzemplarzach,  </w:t>
      </w:r>
      <w:r w:rsidR="001E7476">
        <w:rPr>
          <w:rFonts w:ascii="Cambria" w:hAnsi="Cambria"/>
        </w:rPr>
        <w:t>z których jeden</w:t>
      </w:r>
      <w:r w:rsidRPr="00925134">
        <w:rPr>
          <w:rFonts w:ascii="Cambria" w:hAnsi="Cambria"/>
        </w:rPr>
        <w:t xml:space="preserve"> egz. </w:t>
      </w:r>
      <w:r w:rsidR="000B0B10">
        <w:rPr>
          <w:rFonts w:ascii="Cambria" w:hAnsi="Cambria"/>
        </w:rPr>
        <w:t xml:space="preserve">                      </w:t>
      </w:r>
      <w:r w:rsidRPr="00925134">
        <w:rPr>
          <w:rFonts w:ascii="Cambria" w:hAnsi="Cambria"/>
        </w:rPr>
        <w:t>dla dzierżawcy</w:t>
      </w:r>
      <w:r w:rsidR="001E7476">
        <w:rPr>
          <w:rFonts w:ascii="Cambria" w:hAnsi="Cambria"/>
          <w:lang w:eastAsia="pl-PL"/>
        </w:rPr>
        <w:t xml:space="preserve"> oraz dwa</w:t>
      </w:r>
      <w:r w:rsidRPr="00925134">
        <w:rPr>
          <w:rFonts w:ascii="Cambria" w:hAnsi="Cambria"/>
          <w:lang w:eastAsia="pl-PL"/>
        </w:rPr>
        <w:t xml:space="preserve"> egz. dla UM Żagań.</w:t>
      </w:r>
    </w:p>
    <w:p w14:paraId="1B42587B" w14:textId="77777777" w:rsidR="001E7476" w:rsidRDefault="001E7476" w:rsidP="00A80988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5B4917C3" w14:textId="77777777" w:rsidR="001E7476" w:rsidRDefault="001E7476" w:rsidP="00A80988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1E216CB5" w14:textId="77777777" w:rsidR="001E7476" w:rsidRDefault="001E7476" w:rsidP="00A80988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03541F91" w14:textId="77777777" w:rsidR="001E7476" w:rsidRPr="00925134" w:rsidRDefault="001E7476" w:rsidP="00A80988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4D4BBFE9" w14:textId="77777777" w:rsidR="00925134" w:rsidRPr="00925134" w:rsidRDefault="00925134" w:rsidP="005023DC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6E0E3D5D" w14:textId="53CD0D72" w:rsidR="005023DC" w:rsidRDefault="005023DC" w:rsidP="005023DC">
      <w:pPr>
        <w:spacing w:after="0" w:line="240" w:lineRule="auto"/>
        <w:ind w:left="720"/>
        <w:jc w:val="center"/>
        <w:rPr>
          <w:rFonts w:ascii="Cambria" w:hAnsi="Cambria"/>
          <w:b/>
        </w:rPr>
      </w:pPr>
      <w:r w:rsidRPr="00925134">
        <w:rPr>
          <w:rFonts w:ascii="Cambria" w:hAnsi="Cambria"/>
          <w:b/>
        </w:rPr>
        <w:t xml:space="preserve">Żagań, dnia </w:t>
      </w:r>
      <w:r w:rsidR="00BD34C0">
        <w:rPr>
          <w:rFonts w:ascii="Cambria" w:hAnsi="Cambria"/>
          <w:b/>
        </w:rPr>
        <w:t>…. maja</w:t>
      </w:r>
      <w:r w:rsidR="000B0B10">
        <w:rPr>
          <w:rFonts w:ascii="Cambria" w:hAnsi="Cambria"/>
          <w:b/>
        </w:rPr>
        <w:t xml:space="preserve"> </w:t>
      </w:r>
      <w:r w:rsidR="004A1279">
        <w:rPr>
          <w:rFonts w:ascii="Cambria" w:hAnsi="Cambria"/>
          <w:b/>
        </w:rPr>
        <w:t>2021</w:t>
      </w:r>
      <w:r w:rsidRPr="00925134">
        <w:rPr>
          <w:rFonts w:ascii="Cambria" w:hAnsi="Cambria"/>
          <w:b/>
        </w:rPr>
        <w:t xml:space="preserve"> r.</w:t>
      </w:r>
    </w:p>
    <w:p w14:paraId="335502F6" w14:textId="77777777" w:rsidR="001E7476" w:rsidRDefault="001E7476" w:rsidP="005023DC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5F5F59AD" w14:textId="77777777" w:rsidR="001E7476" w:rsidRDefault="001E7476" w:rsidP="005023DC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68003888" w14:textId="77777777" w:rsidR="001E7476" w:rsidRDefault="001E7476" w:rsidP="005023DC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6B85AED1" w14:textId="77777777" w:rsidR="001E7476" w:rsidRDefault="001E7476" w:rsidP="005023DC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029079F9" w14:textId="77777777" w:rsidR="001E7476" w:rsidRDefault="001E7476" w:rsidP="005023DC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7BA3E440" w14:textId="77777777" w:rsidR="001E7476" w:rsidRDefault="001E7476" w:rsidP="005023DC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59785E31" w14:textId="77777777" w:rsidR="00925134" w:rsidRPr="00D95314" w:rsidRDefault="00925134" w:rsidP="005023DC">
      <w:pPr>
        <w:spacing w:after="0" w:line="240" w:lineRule="auto"/>
        <w:ind w:left="720"/>
        <w:jc w:val="center"/>
        <w:rPr>
          <w:rFonts w:ascii="Cambria" w:hAnsi="Cambria"/>
          <w:b/>
          <w:sz w:val="40"/>
          <w:szCs w:val="40"/>
        </w:rPr>
      </w:pPr>
    </w:p>
    <w:p w14:paraId="79C260C7" w14:textId="77777777" w:rsidR="00737D69" w:rsidRPr="00925134" w:rsidRDefault="00737D69" w:rsidP="00925134">
      <w:pPr>
        <w:spacing w:after="0" w:line="240" w:lineRule="auto"/>
        <w:rPr>
          <w:rFonts w:ascii="Cambria" w:hAnsi="Cambria"/>
        </w:rPr>
      </w:pPr>
      <w:r w:rsidRPr="00925134">
        <w:rPr>
          <w:rFonts w:ascii="Cambria" w:hAnsi="Cambria"/>
        </w:rPr>
        <w:t>………………………………………………………</w:t>
      </w:r>
      <w:r w:rsidRPr="00925134">
        <w:rPr>
          <w:rFonts w:ascii="Cambria" w:hAnsi="Cambria"/>
        </w:rPr>
        <w:tab/>
      </w:r>
      <w:r w:rsidRPr="00925134">
        <w:rPr>
          <w:rFonts w:ascii="Cambria" w:hAnsi="Cambria"/>
        </w:rPr>
        <w:tab/>
        <w:t xml:space="preserve">            </w:t>
      </w:r>
      <w:r w:rsidR="00925134">
        <w:rPr>
          <w:rFonts w:ascii="Cambria" w:hAnsi="Cambria"/>
        </w:rPr>
        <w:t xml:space="preserve">               </w:t>
      </w:r>
      <w:r w:rsidRPr="00925134">
        <w:rPr>
          <w:rFonts w:ascii="Cambria" w:hAnsi="Cambria"/>
        </w:rPr>
        <w:t>………………………………………………………</w:t>
      </w:r>
    </w:p>
    <w:p w14:paraId="3107B079" w14:textId="77777777" w:rsidR="00737D69" w:rsidRDefault="00925134" w:rsidP="00737D69">
      <w:pPr>
        <w:tabs>
          <w:tab w:val="left" w:pos="900"/>
        </w:tabs>
        <w:spacing w:after="12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737D69" w:rsidRPr="00925134">
        <w:rPr>
          <w:rFonts w:ascii="Cambria" w:hAnsi="Cambria"/>
        </w:rPr>
        <w:t xml:space="preserve"> Dzierżawca</w:t>
      </w:r>
      <w:r w:rsidR="00737D69" w:rsidRPr="00925134">
        <w:rPr>
          <w:rFonts w:ascii="Cambria" w:hAnsi="Cambria"/>
        </w:rPr>
        <w:tab/>
      </w:r>
      <w:r w:rsidR="00737D69" w:rsidRPr="00925134">
        <w:rPr>
          <w:rFonts w:ascii="Cambria" w:hAnsi="Cambria"/>
        </w:rPr>
        <w:tab/>
      </w:r>
      <w:r w:rsidR="00737D69" w:rsidRPr="00925134">
        <w:rPr>
          <w:rFonts w:ascii="Cambria" w:hAnsi="Cambria"/>
        </w:rPr>
        <w:tab/>
      </w:r>
      <w:r w:rsidR="00737D69" w:rsidRPr="00925134">
        <w:rPr>
          <w:rFonts w:ascii="Cambria" w:hAnsi="Cambria"/>
        </w:rPr>
        <w:tab/>
      </w:r>
      <w:r w:rsidR="00737D69" w:rsidRPr="00925134">
        <w:rPr>
          <w:rFonts w:ascii="Cambria" w:hAnsi="Cambria"/>
        </w:rPr>
        <w:tab/>
      </w:r>
      <w:r w:rsidR="00737D69" w:rsidRPr="00925134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 xml:space="preserve">                   </w:t>
      </w:r>
      <w:r w:rsidR="00737D69" w:rsidRPr="00925134">
        <w:rPr>
          <w:rFonts w:ascii="Cambria" w:hAnsi="Cambria"/>
        </w:rPr>
        <w:t>Wydzierżawiający</w:t>
      </w:r>
    </w:p>
    <w:p w14:paraId="0F09E74E" w14:textId="77777777" w:rsidR="001E7476" w:rsidRDefault="001E7476" w:rsidP="00737D69">
      <w:pPr>
        <w:tabs>
          <w:tab w:val="left" w:pos="900"/>
        </w:tabs>
        <w:spacing w:after="120" w:line="240" w:lineRule="auto"/>
        <w:ind w:left="720"/>
        <w:rPr>
          <w:rFonts w:ascii="Cambria" w:hAnsi="Cambria"/>
        </w:rPr>
      </w:pPr>
    </w:p>
    <w:p w14:paraId="09FB4A8B" w14:textId="77777777" w:rsidR="001E7476" w:rsidRDefault="001E7476" w:rsidP="00737D69">
      <w:pPr>
        <w:tabs>
          <w:tab w:val="left" w:pos="900"/>
        </w:tabs>
        <w:spacing w:after="120" w:line="240" w:lineRule="auto"/>
        <w:ind w:left="720"/>
        <w:rPr>
          <w:rFonts w:ascii="Cambria" w:hAnsi="Cambria"/>
        </w:rPr>
      </w:pPr>
    </w:p>
    <w:p w14:paraId="08677A9C" w14:textId="77777777" w:rsidR="001E7476" w:rsidRDefault="001E7476" w:rsidP="00737D69">
      <w:pPr>
        <w:tabs>
          <w:tab w:val="left" w:pos="900"/>
        </w:tabs>
        <w:spacing w:after="120" w:line="240" w:lineRule="auto"/>
        <w:ind w:left="720"/>
        <w:rPr>
          <w:rFonts w:ascii="Cambria" w:hAnsi="Cambria"/>
        </w:rPr>
      </w:pPr>
    </w:p>
    <w:p w14:paraId="04D76A6C" w14:textId="77777777" w:rsidR="001E7476" w:rsidRPr="00925134" w:rsidRDefault="001E7476" w:rsidP="00737D69">
      <w:pPr>
        <w:tabs>
          <w:tab w:val="left" w:pos="900"/>
        </w:tabs>
        <w:spacing w:after="120" w:line="240" w:lineRule="auto"/>
        <w:ind w:left="720"/>
        <w:rPr>
          <w:rFonts w:ascii="Cambria" w:hAnsi="Cambria"/>
        </w:rPr>
      </w:pPr>
    </w:p>
    <w:p w14:paraId="571A6A1B" w14:textId="77777777" w:rsidR="00737D69" w:rsidRPr="00925134" w:rsidRDefault="00925134" w:rsidP="00737D69">
      <w:pPr>
        <w:widowControl w:val="0"/>
        <w:suppressAutoHyphens/>
        <w:autoSpaceDN w:val="0"/>
        <w:spacing w:after="0"/>
        <w:ind w:left="2832" w:firstLine="708"/>
        <w:rPr>
          <w:rFonts w:ascii="Cambria" w:eastAsia="Arial Unicode MS" w:hAnsi="Cambria" w:cs="Tahoma"/>
          <w:b/>
          <w:i/>
          <w:kern w:val="3"/>
          <w:sz w:val="16"/>
          <w:szCs w:val="16"/>
          <w:lang w:eastAsia="pl-PL"/>
        </w:rPr>
      </w:pPr>
      <w:r w:rsidRPr="00925134">
        <w:rPr>
          <w:rFonts w:ascii="Cambria" w:eastAsia="Arial Unicode MS" w:hAnsi="Cambria" w:cs="Tahoma"/>
          <w:b/>
          <w:i/>
          <w:kern w:val="3"/>
          <w:sz w:val="16"/>
          <w:szCs w:val="16"/>
          <w:lang w:eastAsia="pl-PL"/>
        </w:rPr>
        <w:t xml:space="preserve">    </w:t>
      </w:r>
      <w:r w:rsidR="007978CE" w:rsidRPr="00925134">
        <w:rPr>
          <w:rFonts w:ascii="Cambria" w:eastAsia="Arial Unicode MS" w:hAnsi="Cambria" w:cs="Tahoma"/>
          <w:b/>
          <w:i/>
          <w:kern w:val="3"/>
          <w:sz w:val="16"/>
          <w:szCs w:val="16"/>
          <w:lang w:eastAsia="pl-PL"/>
        </w:rPr>
        <w:t xml:space="preserve">   </w:t>
      </w:r>
      <w:r w:rsidR="00737D69" w:rsidRPr="00925134">
        <w:rPr>
          <w:rFonts w:ascii="Cambria" w:eastAsia="Arial Unicode MS" w:hAnsi="Cambria" w:cs="Tahoma"/>
          <w:b/>
          <w:i/>
          <w:kern w:val="3"/>
          <w:sz w:val="16"/>
          <w:szCs w:val="16"/>
          <w:lang w:eastAsia="pl-PL"/>
        </w:rPr>
        <w:t>Nie wnoszę zastrzeżeń</w:t>
      </w:r>
    </w:p>
    <w:p w14:paraId="2B65627B" w14:textId="77777777" w:rsidR="00CF7110" w:rsidRPr="00925134" w:rsidRDefault="00737D69" w:rsidP="00737D69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  <w:r w:rsidRPr="00925134">
        <w:rPr>
          <w:rFonts w:ascii="Cambria" w:eastAsia="Arial Unicode MS" w:hAnsi="Cambria" w:cs="Tahoma"/>
          <w:b/>
          <w:i/>
          <w:kern w:val="3"/>
          <w:sz w:val="16"/>
          <w:szCs w:val="16"/>
          <w:lang w:eastAsia="pl-PL"/>
        </w:rPr>
        <w:t xml:space="preserve">     </w:t>
      </w:r>
      <w:r w:rsidR="009471BB">
        <w:rPr>
          <w:rFonts w:ascii="Cambria" w:eastAsia="Arial Unicode MS" w:hAnsi="Cambria" w:cs="Tahoma"/>
          <w:b/>
          <w:i/>
          <w:kern w:val="3"/>
          <w:sz w:val="16"/>
          <w:szCs w:val="16"/>
          <w:lang w:eastAsia="pl-PL"/>
        </w:rPr>
        <w:t xml:space="preserve">   </w:t>
      </w:r>
      <w:r w:rsidRPr="00925134">
        <w:rPr>
          <w:rFonts w:ascii="Cambria" w:eastAsia="Arial Unicode MS" w:hAnsi="Cambria" w:cs="Tahoma"/>
          <w:b/>
          <w:i/>
          <w:kern w:val="3"/>
          <w:sz w:val="16"/>
          <w:szCs w:val="16"/>
          <w:lang w:eastAsia="pl-PL"/>
        </w:rPr>
        <w:t xml:space="preserve">   pod względem  formalno-prawnym</w:t>
      </w:r>
    </w:p>
    <w:bookmarkEnd w:id="0"/>
    <w:p w14:paraId="6B7FC5E6" w14:textId="4A7F0C50" w:rsidR="00294CD3" w:rsidRDefault="00294CD3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0708336E" w14:textId="60A9B8AF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6A1EF47A" w14:textId="4095E388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5146B1DF" w14:textId="20228D35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688FF1E2" w14:textId="753F5DD0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1AFEF84A" w14:textId="4287EEF2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73E69F5D" w14:textId="717CB0BD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57952989" w14:textId="106755BF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67514638" w14:textId="33FFB746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7426C59A" w14:textId="0E77A899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1F8BAE9B" w14:textId="4CB62C8D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03D7F890" w14:textId="0F676FE7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0E3C9E41" w14:textId="468FD2F8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169D4625" w14:textId="2A98A8F3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3D962BE6" w14:textId="451EE42E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4D249971" w14:textId="101F7100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213EC486" w14:textId="00061303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041414C3" w14:textId="116D38F0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262E03E2" w14:textId="4E57BB54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16BA5F0F" w14:textId="06DD7840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795AF2C2" w14:textId="311FEF91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31366784" w14:textId="0F2E04A1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73744783" w14:textId="4EE8612D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43E4ED77" w14:textId="4076BA35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25D26423" w14:textId="1358673D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417D3E71" w14:textId="0EC78F31" w:rsidR="00BD34C0" w:rsidRDefault="00BD34C0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18CCFB82" w14:textId="0AD96041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504E4FAA" w14:textId="6753137C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791F5702" w14:textId="4259D532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0B54C78B" w14:textId="4E77D3F2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660ACA72" w14:textId="470567F5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3571F51A" w14:textId="6FD4AAC7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4CA8874F" w14:textId="785BB4A4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712DFAB3" w14:textId="0BF7A070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35D2A275" w14:textId="6CAF3E10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19ECEAAB" w14:textId="30F36987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05243DDB" w14:textId="5A65BDEB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0C33C587" w14:textId="392D87C3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22BE14C4" w14:textId="712F5D45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411A1781" w14:textId="21047805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437D2E95" w14:textId="3470F102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6BDA9C43" w14:textId="3CA99B92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51C1F2CD" w14:textId="188C763F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5FA10535" w14:textId="3F51B68B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3CD4C8BD" w14:textId="4A25D71F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28BA9FA6" w14:textId="1A8B5F8D" w:rsidR="00A73856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p w14:paraId="6FDD5932" w14:textId="77777777" w:rsidR="00A73856" w:rsidRPr="00925134" w:rsidRDefault="00A73856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</w:p>
    <w:sectPr w:rsidR="00A73856" w:rsidRPr="00925134" w:rsidSect="00850FE5">
      <w:footerReference w:type="default" r:id="rId8"/>
      <w:pgSz w:w="11906" w:h="16838"/>
      <w:pgMar w:top="851" w:right="1417" w:bottom="851" w:left="1417" w:header="283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C360" w14:textId="77777777" w:rsidR="00346F85" w:rsidRDefault="00346F85">
      <w:r>
        <w:separator/>
      </w:r>
    </w:p>
  </w:endnote>
  <w:endnote w:type="continuationSeparator" w:id="0">
    <w:p w14:paraId="4E42F029" w14:textId="77777777" w:rsidR="00346F85" w:rsidRDefault="0034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9574" w14:textId="2270ECDD" w:rsidR="00B01E80" w:rsidRPr="00110C62" w:rsidRDefault="00B01E80" w:rsidP="000D6F10">
    <w:pPr>
      <w:tabs>
        <w:tab w:val="center" w:pos="4536"/>
        <w:tab w:val="right" w:pos="9072"/>
      </w:tabs>
      <w:spacing w:after="0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02FA" w14:textId="77777777" w:rsidR="00346F85" w:rsidRDefault="00346F85">
      <w:r>
        <w:separator/>
      </w:r>
    </w:p>
  </w:footnote>
  <w:footnote w:type="continuationSeparator" w:id="0">
    <w:p w14:paraId="224EE936" w14:textId="77777777" w:rsidR="00346F85" w:rsidRDefault="0034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893"/>
    <w:multiLevelType w:val="hybridMultilevel"/>
    <w:tmpl w:val="B7F8386E"/>
    <w:lvl w:ilvl="0" w:tplc="29EED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299D"/>
    <w:multiLevelType w:val="hybridMultilevel"/>
    <w:tmpl w:val="A1943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B14"/>
    <w:multiLevelType w:val="hybridMultilevel"/>
    <w:tmpl w:val="33A25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6656"/>
    <w:multiLevelType w:val="hybridMultilevel"/>
    <w:tmpl w:val="4EDE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C31B5"/>
    <w:multiLevelType w:val="hybridMultilevel"/>
    <w:tmpl w:val="165C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3610D"/>
    <w:multiLevelType w:val="hybridMultilevel"/>
    <w:tmpl w:val="690C792A"/>
    <w:lvl w:ilvl="0" w:tplc="0F14D0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974F6"/>
    <w:multiLevelType w:val="hybridMultilevel"/>
    <w:tmpl w:val="30A4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E0038"/>
    <w:multiLevelType w:val="hybridMultilevel"/>
    <w:tmpl w:val="10F6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F8"/>
    <w:rsid w:val="0000175A"/>
    <w:rsid w:val="00027C9E"/>
    <w:rsid w:val="00052CCB"/>
    <w:rsid w:val="000B0B10"/>
    <w:rsid w:val="000B385D"/>
    <w:rsid w:val="000D30A1"/>
    <w:rsid w:val="000D6F10"/>
    <w:rsid w:val="00101043"/>
    <w:rsid w:val="001115C7"/>
    <w:rsid w:val="001122BD"/>
    <w:rsid w:val="00153D52"/>
    <w:rsid w:val="00160E69"/>
    <w:rsid w:val="001800C7"/>
    <w:rsid w:val="001A37BA"/>
    <w:rsid w:val="001A628E"/>
    <w:rsid w:val="001B626C"/>
    <w:rsid w:val="001C4A28"/>
    <w:rsid w:val="001D100F"/>
    <w:rsid w:val="001D38E8"/>
    <w:rsid w:val="001E7476"/>
    <w:rsid w:val="001F280D"/>
    <w:rsid w:val="00202E98"/>
    <w:rsid w:val="00223D7E"/>
    <w:rsid w:val="002472B7"/>
    <w:rsid w:val="00294CD3"/>
    <w:rsid w:val="002B1987"/>
    <w:rsid w:val="002B6356"/>
    <w:rsid w:val="002C2044"/>
    <w:rsid w:val="002F78F7"/>
    <w:rsid w:val="003056DC"/>
    <w:rsid w:val="003261C1"/>
    <w:rsid w:val="003272B6"/>
    <w:rsid w:val="00346F85"/>
    <w:rsid w:val="00365C30"/>
    <w:rsid w:val="00377F08"/>
    <w:rsid w:val="00384258"/>
    <w:rsid w:val="003A7314"/>
    <w:rsid w:val="003C2316"/>
    <w:rsid w:val="00404A88"/>
    <w:rsid w:val="00424BF8"/>
    <w:rsid w:val="004259D2"/>
    <w:rsid w:val="0045734B"/>
    <w:rsid w:val="0047309F"/>
    <w:rsid w:val="004843FB"/>
    <w:rsid w:val="00486B7D"/>
    <w:rsid w:val="00491160"/>
    <w:rsid w:val="004A1279"/>
    <w:rsid w:val="0050111C"/>
    <w:rsid w:val="005023DC"/>
    <w:rsid w:val="00545FFD"/>
    <w:rsid w:val="005F3761"/>
    <w:rsid w:val="00607F4C"/>
    <w:rsid w:val="006219B7"/>
    <w:rsid w:val="00624077"/>
    <w:rsid w:val="006265BC"/>
    <w:rsid w:val="00650F40"/>
    <w:rsid w:val="00650F83"/>
    <w:rsid w:val="0065213B"/>
    <w:rsid w:val="00656466"/>
    <w:rsid w:val="006669B5"/>
    <w:rsid w:val="006741B0"/>
    <w:rsid w:val="0068323F"/>
    <w:rsid w:val="006A1B21"/>
    <w:rsid w:val="006D033E"/>
    <w:rsid w:val="006D4ADE"/>
    <w:rsid w:val="006D587F"/>
    <w:rsid w:val="006D5C77"/>
    <w:rsid w:val="006E52CD"/>
    <w:rsid w:val="00700079"/>
    <w:rsid w:val="00710B1C"/>
    <w:rsid w:val="00737D69"/>
    <w:rsid w:val="00744814"/>
    <w:rsid w:val="007526DB"/>
    <w:rsid w:val="00757E4D"/>
    <w:rsid w:val="00765BFA"/>
    <w:rsid w:val="00785EBD"/>
    <w:rsid w:val="007978CE"/>
    <w:rsid w:val="007B0C2B"/>
    <w:rsid w:val="007B563A"/>
    <w:rsid w:val="007D17E9"/>
    <w:rsid w:val="008206E4"/>
    <w:rsid w:val="00831C8B"/>
    <w:rsid w:val="00834392"/>
    <w:rsid w:val="00850FE5"/>
    <w:rsid w:val="0086493D"/>
    <w:rsid w:val="00884C4E"/>
    <w:rsid w:val="008B762A"/>
    <w:rsid w:val="009002A7"/>
    <w:rsid w:val="00925134"/>
    <w:rsid w:val="009471BB"/>
    <w:rsid w:val="00975E60"/>
    <w:rsid w:val="00985D7C"/>
    <w:rsid w:val="00992359"/>
    <w:rsid w:val="009A03FB"/>
    <w:rsid w:val="009D6AA1"/>
    <w:rsid w:val="00A0454C"/>
    <w:rsid w:val="00A456EC"/>
    <w:rsid w:val="00A546F0"/>
    <w:rsid w:val="00A548FA"/>
    <w:rsid w:val="00A73856"/>
    <w:rsid w:val="00A80988"/>
    <w:rsid w:val="00A9398F"/>
    <w:rsid w:val="00AE5099"/>
    <w:rsid w:val="00AF5B41"/>
    <w:rsid w:val="00B01E80"/>
    <w:rsid w:val="00B15ED2"/>
    <w:rsid w:val="00B2078B"/>
    <w:rsid w:val="00B23119"/>
    <w:rsid w:val="00B37589"/>
    <w:rsid w:val="00B40F5D"/>
    <w:rsid w:val="00B71757"/>
    <w:rsid w:val="00B92793"/>
    <w:rsid w:val="00BA5506"/>
    <w:rsid w:val="00BB0CA7"/>
    <w:rsid w:val="00BB510C"/>
    <w:rsid w:val="00BC1BA3"/>
    <w:rsid w:val="00BD34C0"/>
    <w:rsid w:val="00C36CD7"/>
    <w:rsid w:val="00C61D98"/>
    <w:rsid w:val="00C64A0A"/>
    <w:rsid w:val="00C87357"/>
    <w:rsid w:val="00C930D9"/>
    <w:rsid w:val="00CA6982"/>
    <w:rsid w:val="00CC03AE"/>
    <w:rsid w:val="00CF7110"/>
    <w:rsid w:val="00D471B7"/>
    <w:rsid w:val="00D80EED"/>
    <w:rsid w:val="00D95314"/>
    <w:rsid w:val="00DA3521"/>
    <w:rsid w:val="00DB1B38"/>
    <w:rsid w:val="00E50B00"/>
    <w:rsid w:val="00E72CF8"/>
    <w:rsid w:val="00EA44C6"/>
    <w:rsid w:val="00EA6D7F"/>
    <w:rsid w:val="00ED3B99"/>
    <w:rsid w:val="00ED5392"/>
    <w:rsid w:val="00F43E6A"/>
    <w:rsid w:val="00F552D7"/>
    <w:rsid w:val="00F64AAC"/>
    <w:rsid w:val="00F65D3F"/>
    <w:rsid w:val="00F9309E"/>
    <w:rsid w:val="00FB7F1F"/>
    <w:rsid w:val="00FC1EE2"/>
    <w:rsid w:val="00FE16E7"/>
    <w:rsid w:val="00FE4B13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0782D"/>
  <w15:docId w15:val="{D0B0683C-ABC1-4755-A0F8-C4155B3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3F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30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A6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B92"/>
    <w:rPr>
      <w:lang w:eastAsia="en-US"/>
    </w:rPr>
  </w:style>
  <w:style w:type="paragraph" w:styleId="Stopka">
    <w:name w:val="footer"/>
    <w:basedOn w:val="Normalny"/>
    <w:link w:val="StopkaZnak"/>
    <w:uiPriority w:val="99"/>
    <w:rsid w:val="001A6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B92"/>
    <w:rPr>
      <w:lang w:eastAsia="en-US"/>
    </w:rPr>
  </w:style>
  <w:style w:type="paragraph" w:styleId="Lista">
    <w:name w:val="List"/>
    <w:basedOn w:val="Normalny"/>
    <w:rsid w:val="00650F83"/>
    <w:pPr>
      <w:spacing w:after="0" w:line="240" w:lineRule="auto"/>
      <w:ind w:left="283" w:hanging="283"/>
    </w:pPr>
    <w:rPr>
      <w:rFonts w:ascii="Times New Roman" w:hAnsi="Times New Roman"/>
      <w:sz w:val="28"/>
      <w:szCs w:val="24"/>
      <w:lang w:eastAsia="pl-PL"/>
    </w:rPr>
  </w:style>
  <w:style w:type="paragraph" w:customStyle="1" w:styleId="Standard">
    <w:name w:val="Standard"/>
    <w:rsid w:val="0083439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34392"/>
    <w:pPr>
      <w:spacing w:after="120"/>
    </w:pPr>
  </w:style>
  <w:style w:type="paragraph" w:styleId="Tekstpodstawowy3">
    <w:name w:val="Body Text 3"/>
    <w:basedOn w:val="Standard"/>
    <w:link w:val="Tekstpodstawowy3Znak"/>
    <w:rsid w:val="00834392"/>
  </w:style>
  <w:style w:type="character" w:customStyle="1" w:styleId="Tekstpodstawowy3Znak">
    <w:name w:val="Tekst podstawowy 3 Znak"/>
    <w:basedOn w:val="Domylnaczcionkaakapitu"/>
    <w:link w:val="Tekstpodstawowy3"/>
    <w:rsid w:val="00834392"/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92"/>
    <w:rPr>
      <w:rFonts w:ascii="Tahoma" w:hAnsi="Tahoma" w:cs="Tahoma"/>
      <w:sz w:val="16"/>
      <w:szCs w:val="16"/>
      <w:lang w:eastAsia="en-US"/>
    </w:rPr>
  </w:style>
  <w:style w:type="paragraph" w:customStyle="1" w:styleId="lista-western">
    <w:name w:val="lista-western"/>
    <w:basedOn w:val="Normalny"/>
    <w:rsid w:val="00027C9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43C2-B253-4752-8624-25EA2629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Żagań,  2014</vt:lpstr>
    </vt:vector>
  </TitlesOfParts>
  <Company>GUS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Żagań,  2014</dc:title>
  <dc:creator>GUS</dc:creator>
  <cp:lastModifiedBy>Krzysztof Kamień</cp:lastModifiedBy>
  <cp:revision>2</cp:revision>
  <cp:lastPrinted>2021-05-05T08:38:00Z</cp:lastPrinted>
  <dcterms:created xsi:type="dcterms:W3CDTF">2021-05-06T06:08:00Z</dcterms:created>
  <dcterms:modified xsi:type="dcterms:W3CDTF">2021-05-06T06:08:00Z</dcterms:modified>
</cp:coreProperties>
</file>