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25892748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BF4B6B">
        <w:rPr>
          <w:rFonts w:ascii="Arial" w:hAnsi="Arial"/>
          <w:b/>
          <w:sz w:val="18"/>
          <w:szCs w:val="18"/>
        </w:rPr>
        <w:t>2709/18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BF4B6B">
        <w:rPr>
          <w:rFonts w:ascii="Arial" w:hAnsi="Arial"/>
          <w:b/>
          <w:sz w:val="18"/>
          <w:szCs w:val="18"/>
        </w:rPr>
        <w:t>1</w:t>
      </w:r>
      <w:r w:rsidR="00597E7C">
        <w:rPr>
          <w:rFonts w:ascii="Arial" w:hAnsi="Arial"/>
          <w:b/>
          <w:sz w:val="18"/>
          <w:szCs w:val="18"/>
        </w:rPr>
        <w:t>51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BF4B6B">
        <w:rPr>
          <w:rFonts w:ascii="Arial" w:hAnsi="Arial"/>
          <w:b/>
          <w:sz w:val="18"/>
          <w:szCs w:val="18"/>
        </w:rPr>
        <w:t>Szkolnej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7203E24C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F4B6B">
        <w:rPr>
          <w:rFonts w:ascii="Arial" w:hAnsi="Arial" w:cs="Arial"/>
          <w:sz w:val="18"/>
          <w:szCs w:val="18"/>
        </w:rPr>
        <w:t>11</w:t>
      </w:r>
      <w:r w:rsidR="00BF1A5C">
        <w:rPr>
          <w:rFonts w:ascii="Arial" w:hAnsi="Arial" w:cs="Arial"/>
          <w:sz w:val="18"/>
          <w:szCs w:val="18"/>
        </w:rPr>
        <w:t xml:space="preserve"> </w:t>
      </w:r>
      <w:r w:rsidR="00BF4B6B">
        <w:rPr>
          <w:rFonts w:ascii="Arial" w:hAnsi="Arial" w:cs="Arial"/>
          <w:sz w:val="18"/>
          <w:szCs w:val="18"/>
        </w:rPr>
        <w:t>stycznia 2023</w:t>
      </w:r>
      <w:r w:rsidRPr="00BF6ADA">
        <w:rPr>
          <w:rFonts w:ascii="Arial" w:hAnsi="Arial" w:cs="Arial"/>
          <w:sz w:val="18"/>
          <w:szCs w:val="18"/>
        </w:rPr>
        <w:t xml:space="preserve"> r. Lista osób zakwalifikowanych do uczestnictwa w przetargu zostanie wywieszona w siedzibie Urzędu Miasta Żagań oraz umieszczona na stronie internetowej Biuletynu Informacji Publicznej Urzędu Miasta Żagań do dnia </w:t>
      </w:r>
      <w:r w:rsidR="00BF4B6B">
        <w:rPr>
          <w:rFonts w:ascii="Arial" w:hAnsi="Arial" w:cs="Arial"/>
          <w:sz w:val="18"/>
          <w:szCs w:val="18"/>
        </w:rPr>
        <w:t>12 stycznia 2023</w:t>
      </w:r>
      <w:r w:rsidR="00287B56">
        <w:rPr>
          <w:rFonts w:ascii="Arial" w:hAnsi="Arial" w:cs="Arial"/>
          <w:sz w:val="18"/>
          <w:szCs w:val="18"/>
        </w:rPr>
        <w:t xml:space="preserve"> </w:t>
      </w:r>
      <w:r w:rsidRPr="00BF6ADA">
        <w:rPr>
          <w:rFonts w:ascii="Arial" w:hAnsi="Arial" w:cs="Arial"/>
          <w:sz w:val="18"/>
          <w:szCs w:val="18"/>
        </w:rPr>
        <w:t>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3A2D933B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 xml:space="preserve">Cena nieruchomości   </w:t>
      </w:r>
      <w:r w:rsidR="00BF4B6B">
        <w:rPr>
          <w:rFonts w:ascii="Arial" w:hAnsi="Arial"/>
          <w:b/>
          <w:sz w:val="20"/>
          <w:szCs w:val="20"/>
        </w:rPr>
        <w:t>19.000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282CA285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 xml:space="preserve">Wadium </w:t>
      </w:r>
      <w:r w:rsidR="00BF4B6B">
        <w:rPr>
          <w:rFonts w:ascii="Arial" w:hAnsi="Arial" w:cs="Arial"/>
          <w:b/>
          <w:sz w:val="20"/>
          <w:szCs w:val="20"/>
        </w:rPr>
        <w:t>3</w:t>
      </w:r>
      <w:r w:rsidR="00C54038">
        <w:rPr>
          <w:rFonts w:ascii="Arial" w:hAnsi="Arial" w:cs="Arial"/>
          <w:b/>
          <w:sz w:val="20"/>
          <w:szCs w:val="20"/>
        </w:rPr>
        <w:t>.800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57D012C9" w14:textId="74D78360" w:rsidR="001F3032" w:rsidRPr="00BF6ADA" w:rsidRDefault="001F3032" w:rsidP="001F3032">
      <w:pPr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BF4B6B" w:rsidRPr="00BF4B6B">
        <w:rPr>
          <w:rFonts w:ascii="Arial" w:hAnsi="Arial"/>
          <w:color w:val="000000"/>
          <w:sz w:val="18"/>
          <w:szCs w:val="18"/>
        </w:rPr>
        <w:t>Nieruchomość gruntowa położona w sąsiedztwie zabudowy mieszkaniowej jednorodzinnej oraz szkoły publicznej. Nieruchomość częściowo ogrodzona i zagospodarowana, wykorzystywana przez właściciela nieruchomości przyległej. Brak bezpośredniego dostępu do sieci uzbrojenia. Nieruchomość posiada dostęp do drogi publicznej przez wydzieloną działkę gruntu, zapewniającą wyłącznie dostęp pieszy.</w:t>
      </w:r>
      <w:r w:rsidR="00BF4B6B">
        <w:rPr>
          <w:rFonts w:ascii="Arial" w:hAnsi="Arial"/>
          <w:color w:val="000000"/>
          <w:sz w:val="18"/>
          <w:szCs w:val="18"/>
        </w:rPr>
        <w:t xml:space="preserve"> </w:t>
      </w:r>
      <w:r w:rsidR="00BF4B6B" w:rsidRPr="00BF4B6B">
        <w:rPr>
          <w:rFonts w:ascii="Arial" w:hAnsi="Arial"/>
          <w:color w:val="000000"/>
          <w:sz w:val="18"/>
          <w:szCs w:val="18"/>
        </w:rPr>
        <w:t>Nieruchomość położona jest w obszarze obowiązywania miejscowego planu zagospodarowania przestrzennego i oznaczona jest symbolem M2- strefa mieszkaniowa</w:t>
      </w:r>
    </w:p>
    <w:p w14:paraId="646D7B4A" w14:textId="76595C8F" w:rsidR="001F3032" w:rsidRPr="00BF1A5C" w:rsidRDefault="001F3032" w:rsidP="00BF1A5C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BF4B6B" w:rsidRPr="00BF4B6B">
        <w:rPr>
          <w:rFonts w:ascii="Arial" w:hAnsi="Arial" w:cs="Arial"/>
          <w:b/>
          <w:sz w:val="18"/>
          <w:szCs w:val="18"/>
        </w:rPr>
        <w:t>ZG1G/00035008/8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551AF747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BF4B6B">
        <w:rPr>
          <w:rFonts w:ascii="Arial" w:hAnsi="Arial"/>
          <w:b/>
          <w:snapToGrid w:val="0"/>
          <w:sz w:val="18"/>
          <w:szCs w:val="18"/>
        </w:rPr>
        <w:t>17 stycznia 2023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BF4B6B">
        <w:rPr>
          <w:rFonts w:ascii="Arial" w:hAnsi="Arial"/>
          <w:b/>
          <w:snapToGrid w:val="0"/>
          <w:sz w:val="18"/>
          <w:szCs w:val="18"/>
        </w:rPr>
        <w:t>10</w:t>
      </w:r>
      <w:r w:rsidR="00C54038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3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796DB01C" w14:textId="330B1EC1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BZ WBK S.A. O/Żagań 39 10902558-00000006400001</w:t>
      </w:r>
      <w:r w:rsidRPr="00231969">
        <w:rPr>
          <w:rFonts w:ascii="Arial" w:hAnsi="Arial"/>
          <w:snapToGrid w:val="0"/>
          <w:sz w:val="18"/>
          <w:szCs w:val="18"/>
        </w:rPr>
        <w:t>01</w:t>
      </w:r>
      <w:r w:rsidRPr="00BF6ADA">
        <w:rPr>
          <w:rFonts w:ascii="Arial" w:hAnsi="Arial"/>
          <w:snapToGrid w:val="0"/>
          <w:sz w:val="18"/>
          <w:szCs w:val="18"/>
        </w:rPr>
        <w:t xml:space="preserve"> 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do dnia </w:t>
      </w:r>
      <w:r w:rsidR="00BF4B6B">
        <w:rPr>
          <w:rFonts w:ascii="Arial" w:hAnsi="Arial"/>
          <w:b/>
          <w:snapToGrid w:val="0"/>
          <w:sz w:val="18"/>
          <w:szCs w:val="18"/>
        </w:rPr>
        <w:t>11 stycznia</w:t>
      </w:r>
      <w:r w:rsidR="00287B56">
        <w:rPr>
          <w:rFonts w:ascii="Arial" w:hAnsi="Arial"/>
          <w:b/>
          <w:snapToGrid w:val="0"/>
          <w:sz w:val="18"/>
          <w:szCs w:val="18"/>
        </w:rPr>
        <w:t xml:space="preserve"> 202</w:t>
      </w:r>
      <w:r w:rsidR="00BF4B6B">
        <w:rPr>
          <w:rFonts w:ascii="Arial" w:hAnsi="Arial"/>
          <w:b/>
          <w:snapToGrid w:val="0"/>
          <w:sz w:val="18"/>
          <w:szCs w:val="18"/>
        </w:rPr>
        <w:t>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</w:t>
      </w:r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000A2500" w14:textId="77777777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24E17A88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287B56">
        <w:rPr>
          <w:rFonts w:ascii="Arial" w:hAnsi="Arial"/>
          <w:snapToGrid w:val="0"/>
          <w:sz w:val="18"/>
          <w:szCs w:val="18"/>
        </w:rPr>
        <w:t>3</w:t>
      </w:r>
      <w:r w:rsidR="00BF4B6B">
        <w:rPr>
          <w:rFonts w:ascii="Arial" w:hAnsi="Arial"/>
          <w:snapToGrid w:val="0"/>
          <w:sz w:val="18"/>
          <w:szCs w:val="18"/>
        </w:rPr>
        <w:t>0 listopada</w:t>
      </w:r>
      <w:r w:rsidR="00287B56">
        <w:rPr>
          <w:rFonts w:ascii="Arial" w:hAnsi="Arial"/>
          <w:snapToGrid w:val="0"/>
          <w:sz w:val="18"/>
          <w:szCs w:val="18"/>
        </w:rPr>
        <w:t xml:space="preserve"> 2022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77777777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87B56"/>
    <w:rsid w:val="002B2F77"/>
    <w:rsid w:val="003A0AC8"/>
    <w:rsid w:val="004C7B74"/>
    <w:rsid w:val="00501CA8"/>
    <w:rsid w:val="00573C0D"/>
    <w:rsid w:val="00597E7C"/>
    <w:rsid w:val="005E0C4F"/>
    <w:rsid w:val="006D7000"/>
    <w:rsid w:val="00786808"/>
    <w:rsid w:val="00B54095"/>
    <w:rsid w:val="00B640FC"/>
    <w:rsid w:val="00B92793"/>
    <w:rsid w:val="00B94C7F"/>
    <w:rsid w:val="00BF1A5C"/>
    <w:rsid w:val="00BF4B6B"/>
    <w:rsid w:val="00BF6ADA"/>
    <w:rsid w:val="00C54038"/>
    <w:rsid w:val="00D4321B"/>
    <w:rsid w:val="00D604EA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2021-07-13T08:22:00Z</cp:lastPrinted>
  <dcterms:created xsi:type="dcterms:W3CDTF">2015-08-19T07:05:00Z</dcterms:created>
  <dcterms:modified xsi:type="dcterms:W3CDTF">2022-12-15T10:17:00Z</dcterms:modified>
</cp:coreProperties>
</file>