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BF2F9A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CZWARTY</w:t>
      </w:r>
      <w:r w:rsidR="00302D19">
        <w:rPr>
          <w:rFonts w:ascii="Arial" w:hAnsi="Arial"/>
          <w:b/>
          <w:snapToGrid w:val="0"/>
          <w:sz w:val="22"/>
        </w:rPr>
        <w:t xml:space="preserve"> 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6"/>
        <w:gridCol w:w="891"/>
        <w:gridCol w:w="709"/>
        <w:gridCol w:w="2268"/>
        <w:gridCol w:w="1276"/>
        <w:gridCol w:w="992"/>
        <w:gridCol w:w="1559"/>
        <w:gridCol w:w="992"/>
        <w:gridCol w:w="1374"/>
      </w:tblGrid>
      <w:tr w:rsidR="00302D19" w:rsidTr="00302D19">
        <w:trPr>
          <w:jc w:val="center"/>
        </w:trPr>
        <w:tc>
          <w:tcPr>
            <w:tcW w:w="366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302D19" w:rsidRPr="00AF5113" w:rsidRDefault="00302D19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2268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276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302D19" w:rsidRDefault="00302D1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302D19" w:rsidRPr="00053F4F" w:rsidTr="00302D19">
        <w:trPr>
          <w:jc w:val="center"/>
        </w:trPr>
        <w:tc>
          <w:tcPr>
            <w:tcW w:w="366" w:type="dxa"/>
          </w:tcPr>
          <w:p w:rsidR="00302D19" w:rsidRPr="00053F4F" w:rsidRDefault="00BF2F9A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1</w:t>
            </w:r>
          </w:p>
        </w:tc>
        <w:tc>
          <w:tcPr>
            <w:tcW w:w="891" w:type="dxa"/>
          </w:tcPr>
          <w:p w:rsidR="00302D19" w:rsidRPr="00053F4F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1355/40</w:t>
            </w:r>
          </w:p>
        </w:tc>
        <w:tc>
          <w:tcPr>
            <w:tcW w:w="709" w:type="dxa"/>
          </w:tcPr>
          <w:p w:rsidR="00302D19" w:rsidRPr="00053F4F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1276</w:t>
            </w:r>
          </w:p>
        </w:tc>
        <w:tc>
          <w:tcPr>
            <w:tcW w:w="2268" w:type="dxa"/>
          </w:tcPr>
          <w:p w:rsidR="00302D19" w:rsidRPr="00053F4F" w:rsidRDefault="000D30BB" w:rsidP="00E03E63">
            <w:pPr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ul. Księcia Wiernego</w:t>
            </w:r>
          </w:p>
        </w:tc>
        <w:tc>
          <w:tcPr>
            <w:tcW w:w="1276" w:type="dxa"/>
          </w:tcPr>
          <w:p w:rsidR="00302D19" w:rsidRPr="00053F4F" w:rsidRDefault="000D30B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 w:rsidRPr="00053F4F">
              <w:rPr>
                <w:rFonts w:ascii="Arial" w:hAnsi="Arial"/>
                <w:b/>
                <w:sz w:val="19"/>
              </w:rPr>
              <w:t>63.200</w:t>
            </w:r>
          </w:p>
        </w:tc>
        <w:tc>
          <w:tcPr>
            <w:tcW w:w="992" w:type="dxa"/>
          </w:tcPr>
          <w:p w:rsidR="00302D19" w:rsidRPr="00053F4F" w:rsidRDefault="000D30BB" w:rsidP="00E03E63">
            <w:pPr>
              <w:jc w:val="center"/>
              <w:rPr>
                <w:rFonts w:ascii="Arial" w:hAnsi="Arial"/>
                <w:b/>
                <w:sz w:val="19"/>
              </w:rPr>
            </w:pPr>
            <w:r w:rsidRPr="00053F4F">
              <w:rPr>
                <w:rFonts w:ascii="Arial" w:hAnsi="Arial"/>
                <w:b/>
                <w:sz w:val="19"/>
              </w:rPr>
              <w:t>6.320</w:t>
            </w:r>
          </w:p>
        </w:tc>
        <w:tc>
          <w:tcPr>
            <w:tcW w:w="1559" w:type="dxa"/>
          </w:tcPr>
          <w:p w:rsidR="00302D19" w:rsidRPr="00053F4F" w:rsidRDefault="00053F4F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24.3</w:t>
            </w:r>
            <w:r w:rsidR="008718E5" w:rsidRPr="00053F4F">
              <w:rPr>
                <w:rFonts w:ascii="Arial" w:hAnsi="Arial"/>
                <w:sz w:val="19"/>
              </w:rPr>
              <w:t>.201</w:t>
            </w:r>
            <w:r w:rsidRPr="00053F4F">
              <w:rPr>
                <w:rFonts w:ascii="Arial" w:hAnsi="Arial"/>
                <w:sz w:val="19"/>
              </w:rPr>
              <w:t>5</w:t>
            </w:r>
          </w:p>
        </w:tc>
        <w:tc>
          <w:tcPr>
            <w:tcW w:w="992" w:type="dxa"/>
          </w:tcPr>
          <w:p w:rsidR="00302D19" w:rsidRPr="00053F4F" w:rsidRDefault="00302D19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1</w:t>
            </w:r>
            <w:r w:rsidR="00053F4F" w:rsidRPr="00053F4F">
              <w:rPr>
                <w:rFonts w:ascii="Arial" w:hAnsi="Arial"/>
                <w:sz w:val="19"/>
              </w:rPr>
              <w:t>0</w:t>
            </w:r>
            <w:r w:rsidR="008718E5" w:rsidRPr="00053F4F">
              <w:rPr>
                <w:rFonts w:ascii="Arial" w:hAnsi="Arial"/>
                <w:sz w:val="19"/>
              </w:rPr>
              <w:t>.00</w:t>
            </w:r>
          </w:p>
        </w:tc>
        <w:tc>
          <w:tcPr>
            <w:tcW w:w="1374" w:type="dxa"/>
          </w:tcPr>
          <w:p w:rsidR="00302D19" w:rsidRPr="00053F4F" w:rsidRDefault="00053F4F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20.3</w:t>
            </w:r>
            <w:r w:rsidR="008718E5" w:rsidRPr="00053F4F">
              <w:rPr>
                <w:rFonts w:ascii="Arial" w:hAnsi="Arial"/>
                <w:sz w:val="19"/>
              </w:rPr>
              <w:t>.201</w:t>
            </w:r>
            <w:r w:rsidRPr="00053F4F">
              <w:rPr>
                <w:rFonts w:ascii="Arial" w:hAnsi="Arial"/>
                <w:sz w:val="19"/>
              </w:rPr>
              <w:t>5</w:t>
            </w:r>
          </w:p>
        </w:tc>
      </w:tr>
      <w:tr w:rsidR="00302D19" w:rsidRPr="00053F4F" w:rsidTr="00302D19">
        <w:trPr>
          <w:jc w:val="center"/>
        </w:trPr>
        <w:tc>
          <w:tcPr>
            <w:tcW w:w="366" w:type="dxa"/>
          </w:tcPr>
          <w:p w:rsidR="00302D19" w:rsidRPr="00053F4F" w:rsidRDefault="00BF2F9A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2</w:t>
            </w:r>
          </w:p>
        </w:tc>
        <w:tc>
          <w:tcPr>
            <w:tcW w:w="891" w:type="dxa"/>
          </w:tcPr>
          <w:p w:rsidR="00302D19" w:rsidRPr="00053F4F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1355/42</w:t>
            </w:r>
          </w:p>
        </w:tc>
        <w:tc>
          <w:tcPr>
            <w:tcW w:w="709" w:type="dxa"/>
          </w:tcPr>
          <w:p w:rsidR="00302D19" w:rsidRPr="00053F4F" w:rsidRDefault="000D30BB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1276</w:t>
            </w:r>
          </w:p>
        </w:tc>
        <w:tc>
          <w:tcPr>
            <w:tcW w:w="2268" w:type="dxa"/>
          </w:tcPr>
          <w:p w:rsidR="00302D19" w:rsidRPr="00053F4F" w:rsidRDefault="00151D69" w:rsidP="00E03E63">
            <w:pPr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 xml:space="preserve">ul. Księcia Wiernego </w:t>
            </w:r>
          </w:p>
        </w:tc>
        <w:tc>
          <w:tcPr>
            <w:tcW w:w="1276" w:type="dxa"/>
          </w:tcPr>
          <w:p w:rsidR="00302D19" w:rsidRPr="00053F4F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 w:rsidRPr="00053F4F">
              <w:rPr>
                <w:rFonts w:ascii="Arial" w:hAnsi="Arial"/>
                <w:b/>
                <w:sz w:val="19"/>
              </w:rPr>
              <w:t>63.200</w:t>
            </w:r>
          </w:p>
        </w:tc>
        <w:tc>
          <w:tcPr>
            <w:tcW w:w="992" w:type="dxa"/>
          </w:tcPr>
          <w:p w:rsidR="00302D19" w:rsidRPr="00053F4F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 w:rsidRPr="00053F4F">
              <w:rPr>
                <w:rFonts w:ascii="Arial" w:hAnsi="Arial"/>
                <w:b/>
                <w:sz w:val="19"/>
              </w:rPr>
              <w:t>6.320</w:t>
            </w:r>
          </w:p>
        </w:tc>
        <w:tc>
          <w:tcPr>
            <w:tcW w:w="1559" w:type="dxa"/>
          </w:tcPr>
          <w:p w:rsidR="00302D19" w:rsidRPr="00053F4F" w:rsidRDefault="00053F4F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24.3</w:t>
            </w:r>
            <w:r w:rsidR="00151D69" w:rsidRPr="00053F4F">
              <w:rPr>
                <w:rFonts w:ascii="Arial" w:hAnsi="Arial"/>
                <w:sz w:val="19"/>
              </w:rPr>
              <w:t>.201</w:t>
            </w:r>
            <w:r w:rsidRPr="00053F4F">
              <w:rPr>
                <w:rFonts w:ascii="Arial" w:hAnsi="Arial"/>
                <w:sz w:val="19"/>
              </w:rPr>
              <w:t>5</w:t>
            </w:r>
          </w:p>
        </w:tc>
        <w:tc>
          <w:tcPr>
            <w:tcW w:w="992" w:type="dxa"/>
          </w:tcPr>
          <w:p w:rsidR="00302D19" w:rsidRPr="00053F4F" w:rsidRDefault="00053F4F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053F4F">
              <w:rPr>
                <w:rFonts w:ascii="Arial" w:hAnsi="Arial"/>
                <w:sz w:val="19"/>
              </w:rPr>
              <w:t>10.3</w:t>
            </w:r>
            <w:r w:rsidR="008718E5" w:rsidRPr="00053F4F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302D19" w:rsidRPr="00053F4F" w:rsidRDefault="00053F4F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20.3</w:t>
            </w:r>
            <w:r w:rsidR="00151D69" w:rsidRPr="00053F4F">
              <w:rPr>
                <w:rFonts w:ascii="Arial" w:hAnsi="Arial"/>
                <w:sz w:val="19"/>
              </w:rPr>
              <w:t>.201</w:t>
            </w:r>
            <w:r w:rsidRPr="00053F4F">
              <w:rPr>
                <w:rFonts w:ascii="Arial" w:hAnsi="Arial"/>
                <w:sz w:val="19"/>
              </w:rPr>
              <w:t>5</w:t>
            </w:r>
          </w:p>
        </w:tc>
      </w:tr>
      <w:tr w:rsidR="00302D19" w:rsidRPr="00053F4F" w:rsidTr="00151D69">
        <w:trPr>
          <w:trHeight w:val="225"/>
          <w:jc w:val="center"/>
        </w:trPr>
        <w:tc>
          <w:tcPr>
            <w:tcW w:w="366" w:type="dxa"/>
          </w:tcPr>
          <w:p w:rsidR="00302D19" w:rsidRPr="00053F4F" w:rsidRDefault="00BF2F9A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3</w:t>
            </w:r>
          </w:p>
        </w:tc>
        <w:tc>
          <w:tcPr>
            <w:tcW w:w="891" w:type="dxa"/>
          </w:tcPr>
          <w:p w:rsidR="00302D19" w:rsidRPr="00053F4F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1355/44</w:t>
            </w:r>
          </w:p>
        </w:tc>
        <w:tc>
          <w:tcPr>
            <w:tcW w:w="709" w:type="dxa"/>
          </w:tcPr>
          <w:p w:rsidR="00302D19" w:rsidRPr="00053F4F" w:rsidRDefault="00151D69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1276</w:t>
            </w:r>
          </w:p>
        </w:tc>
        <w:tc>
          <w:tcPr>
            <w:tcW w:w="2268" w:type="dxa"/>
          </w:tcPr>
          <w:p w:rsidR="00302D19" w:rsidRPr="00053F4F" w:rsidRDefault="00151D69" w:rsidP="00E03E63">
            <w:pPr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ul. Księcia Wiernego</w:t>
            </w:r>
          </w:p>
        </w:tc>
        <w:tc>
          <w:tcPr>
            <w:tcW w:w="1276" w:type="dxa"/>
          </w:tcPr>
          <w:p w:rsidR="00302D19" w:rsidRPr="00053F4F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 w:rsidRPr="00053F4F">
              <w:rPr>
                <w:rFonts w:ascii="Arial" w:hAnsi="Arial"/>
                <w:b/>
                <w:sz w:val="19"/>
              </w:rPr>
              <w:t>63.200</w:t>
            </w:r>
          </w:p>
        </w:tc>
        <w:tc>
          <w:tcPr>
            <w:tcW w:w="992" w:type="dxa"/>
          </w:tcPr>
          <w:p w:rsidR="00302D19" w:rsidRPr="00053F4F" w:rsidRDefault="00151D69" w:rsidP="00E03E63">
            <w:pPr>
              <w:jc w:val="center"/>
              <w:rPr>
                <w:rFonts w:ascii="Arial" w:hAnsi="Arial"/>
                <w:b/>
                <w:sz w:val="19"/>
              </w:rPr>
            </w:pPr>
            <w:r w:rsidRPr="00053F4F">
              <w:rPr>
                <w:rFonts w:ascii="Arial" w:hAnsi="Arial"/>
                <w:b/>
                <w:sz w:val="19"/>
              </w:rPr>
              <w:t>6.320</w:t>
            </w:r>
          </w:p>
        </w:tc>
        <w:tc>
          <w:tcPr>
            <w:tcW w:w="1559" w:type="dxa"/>
          </w:tcPr>
          <w:p w:rsidR="00151D69" w:rsidRPr="00053F4F" w:rsidRDefault="00053F4F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24.3</w:t>
            </w:r>
            <w:r w:rsidR="008718E5" w:rsidRPr="00053F4F">
              <w:rPr>
                <w:rFonts w:ascii="Arial" w:hAnsi="Arial"/>
                <w:sz w:val="19"/>
              </w:rPr>
              <w:t>.201</w:t>
            </w:r>
            <w:r w:rsidRPr="00053F4F">
              <w:rPr>
                <w:rFonts w:ascii="Arial" w:hAnsi="Arial"/>
                <w:sz w:val="19"/>
              </w:rPr>
              <w:t>5</w:t>
            </w:r>
          </w:p>
        </w:tc>
        <w:tc>
          <w:tcPr>
            <w:tcW w:w="992" w:type="dxa"/>
          </w:tcPr>
          <w:p w:rsidR="00302D19" w:rsidRPr="00053F4F" w:rsidRDefault="00053F4F" w:rsidP="00E03E63">
            <w:pPr>
              <w:jc w:val="center"/>
              <w:rPr>
                <w:rFonts w:ascii="Arial" w:hAnsi="Arial"/>
                <w:sz w:val="19"/>
                <w:u w:val="single"/>
                <w:vertAlign w:val="superscript"/>
              </w:rPr>
            </w:pPr>
            <w:r w:rsidRPr="00053F4F">
              <w:rPr>
                <w:rFonts w:ascii="Arial" w:hAnsi="Arial"/>
                <w:sz w:val="19"/>
              </w:rPr>
              <w:t>11.0</w:t>
            </w:r>
            <w:r w:rsidR="008718E5" w:rsidRPr="00053F4F">
              <w:rPr>
                <w:rFonts w:ascii="Arial" w:hAnsi="Arial"/>
                <w:sz w:val="19"/>
              </w:rPr>
              <w:t>0</w:t>
            </w:r>
          </w:p>
        </w:tc>
        <w:tc>
          <w:tcPr>
            <w:tcW w:w="1374" w:type="dxa"/>
          </w:tcPr>
          <w:p w:rsidR="00302D19" w:rsidRPr="00053F4F" w:rsidRDefault="00053F4F" w:rsidP="00E03E63">
            <w:pPr>
              <w:jc w:val="center"/>
              <w:rPr>
                <w:rFonts w:ascii="Arial" w:hAnsi="Arial"/>
                <w:sz w:val="19"/>
              </w:rPr>
            </w:pPr>
            <w:r w:rsidRPr="00053F4F">
              <w:rPr>
                <w:rFonts w:ascii="Arial" w:hAnsi="Arial"/>
                <w:sz w:val="19"/>
              </w:rPr>
              <w:t>20.3</w:t>
            </w:r>
            <w:r w:rsidR="008718E5" w:rsidRPr="00053F4F">
              <w:rPr>
                <w:rFonts w:ascii="Arial" w:hAnsi="Arial"/>
                <w:sz w:val="19"/>
              </w:rPr>
              <w:t>.201</w:t>
            </w:r>
            <w:r w:rsidRPr="00053F4F">
              <w:rPr>
                <w:rFonts w:ascii="Arial" w:hAnsi="Arial"/>
                <w:sz w:val="19"/>
              </w:rPr>
              <w:t>5</w:t>
            </w:r>
          </w:p>
        </w:tc>
      </w:tr>
    </w:tbl>
    <w:p w:rsidR="00302D19" w:rsidRPr="00053F4F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151D69" w:rsidRPr="00E759D2" w:rsidRDefault="00302D19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sz w:val="18"/>
          <w:szCs w:val="18"/>
        </w:rPr>
        <w:t xml:space="preserve">Działki </w:t>
      </w:r>
      <w:r w:rsidR="00C04885" w:rsidRPr="00E759D2">
        <w:rPr>
          <w:rFonts w:ascii="Arial" w:hAnsi="Arial" w:cs="Arial"/>
          <w:sz w:val="18"/>
          <w:szCs w:val="18"/>
        </w:rPr>
        <w:t xml:space="preserve">położone są w strefie </w:t>
      </w:r>
      <w:r w:rsidR="00151D69" w:rsidRPr="00E759D2">
        <w:rPr>
          <w:rFonts w:ascii="Arial" w:hAnsi="Arial" w:cs="Arial"/>
          <w:sz w:val="18"/>
          <w:szCs w:val="18"/>
        </w:rPr>
        <w:t>pośredniej</w:t>
      </w:r>
      <w:r w:rsidRPr="00E759D2">
        <w:rPr>
          <w:rFonts w:ascii="Arial" w:hAnsi="Arial" w:cs="Arial"/>
          <w:sz w:val="18"/>
          <w:szCs w:val="18"/>
        </w:rPr>
        <w:t xml:space="preserve"> miasta przy ul. </w:t>
      </w:r>
      <w:r w:rsidR="00151D69" w:rsidRPr="00E759D2">
        <w:rPr>
          <w:rFonts w:ascii="Arial" w:hAnsi="Arial" w:cs="Arial"/>
          <w:sz w:val="18"/>
          <w:szCs w:val="18"/>
        </w:rPr>
        <w:t>Kazimierza Wielkiego, Jana Długosza oraz Księcia Wiernego. Z</w:t>
      </w:r>
      <w:r w:rsidRPr="00E759D2">
        <w:rPr>
          <w:rFonts w:ascii="Arial" w:hAnsi="Arial" w:cs="Arial"/>
          <w:sz w:val="18"/>
          <w:szCs w:val="18"/>
        </w:rPr>
        <w:t xml:space="preserve">godnie nie z miejscowym planem zagospodarowania </w:t>
      </w:r>
      <w:r w:rsidR="00151D69" w:rsidRPr="00E759D2">
        <w:rPr>
          <w:rFonts w:ascii="Arial" w:hAnsi="Arial" w:cs="Arial"/>
          <w:sz w:val="18"/>
          <w:szCs w:val="18"/>
        </w:rPr>
        <w:t xml:space="preserve">przestrzennego w jednostce </w:t>
      </w:r>
      <w:r w:rsidRPr="00E759D2">
        <w:rPr>
          <w:rFonts w:ascii="Arial" w:hAnsi="Arial" w:cs="Arial"/>
          <w:sz w:val="18"/>
          <w:szCs w:val="18"/>
        </w:rPr>
        <w:t>M</w:t>
      </w:r>
      <w:r w:rsidR="00151D69" w:rsidRPr="00E759D2">
        <w:rPr>
          <w:rFonts w:ascii="Arial" w:hAnsi="Arial" w:cs="Arial"/>
          <w:sz w:val="18"/>
          <w:szCs w:val="18"/>
        </w:rPr>
        <w:t>N</w:t>
      </w:r>
      <w:r w:rsidRPr="00E759D2">
        <w:rPr>
          <w:rFonts w:ascii="Arial" w:hAnsi="Arial" w:cs="Arial"/>
          <w:sz w:val="18"/>
          <w:szCs w:val="18"/>
        </w:rPr>
        <w:t xml:space="preserve"> – </w:t>
      </w:r>
      <w:r w:rsidR="00151D69" w:rsidRPr="00E759D2">
        <w:rPr>
          <w:rFonts w:ascii="Arial" w:hAnsi="Arial" w:cs="Arial"/>
          <w:sz w:val="18"/>
          <w:szCs w:val="18"/>
        </w:rPr>
        <w:t>zabudowa mieszkaniowa jednorodzinna wolnostojąca</w:t>
      </w:r>
      <w:r w:rsidRPr="00E759D2">
        <w:rPr>
          <w:rFonts w:ascii="Arial" w:hAnsi="Arial" w:cs="Arial"/>
          <w:sz w:val="18"/>
          <w:szCs w:val="18"/>
        </w:rPr>
        <w:t xml:space="preserve">. </w:t>
      </w:r>
      <w:r w:rsidRPr="00E759D2">
        <w:rPr>
          <w:rFonts w:ascii="Arial" w:hAnsi="Arial" w:cs="Arial"/>
          <w:color w:val="000000"/>
          <w:sz w:val="18"/>
          <w:szCs w:val="18"/>
        </w:rPr>
        <w:t>Grunty niezabudowane o kształtach regularnych i płaskim terenie, niezagospodarowane, porośnięte chwastami i samosiewami drzew i krzewów</w:t>
      </w:r>
      <w:r w:rsidR="00151D69" w:rsidRPr="00E759D2">
        <w:rPr>
          <w:rFonts w:ascii="Arial" w:hAnsi="Arial" w:cs="Arial"/>
          <w:color w:val="000000"/>
          <w:sz w:val="18"/>
          <w:szCs w:val="18"/>
        </w:rPr>
        <w:t xml:space="preserve">, które nie wytworzyły materiału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>użytkowego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 (przed przystąpieniem do budowy należy uzyskać decyzję na wycinkę drzew i krzewów w wieku powyżej 10 lat). Grunty położone w sąsiedztwie zabudowy mies</w:t>
      </w:r>
      <w:r w:rsidR="00151D69" w:rsidRPr="00E759D2">
        <w:rPr>
          <w:rFonts w:ascii="Arial" w:hAnsi="Arial" w:cs="Arial"/>
          <w:color w:val="000000"/>
          <w:sz w:val="18"/>
          <w:szCs w:val="18"/>
        </w:rPr>
        <w:t>zkaniowej jednorodzinnej oraz gruntów pod zabudowę mieszkaniową jednorodzinną. Dojazd do działek ulicą o nawierzchni bitumicznej i z kostki brukowej, W obrębie działek 1355/40, 1355/42 i 1355/44 znajduje się wytyczone przez Lubuskiego Wojewódzkiego Konserwatora Zabytków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 xml:space="preserve"> stanowisko archeologiczne w związku z czym istnieje obowiązek zgłaszania prac ziemnych związanych z zabudową lub zagospodarowaniem terenu w rejonie oznaczonego stanowiska archeologicznego – do Lubuskiego Wojewódzkiego Konserwatora Zabytków, w celu ustalenia obowiązującego inwestora zakresu badań archeologicznych i uzyskania niezbędnych pozwoleń. Działki położone w średniej odległości od centrum handlowo – usługowego, kulturalnego i administracyjnego miasta. Uzbrojenie działek – przy granicy działek znajduje się studzienka kanalizacyjna, instalacja wodna znajduje się w drodze, przy której zlokalizowane są działki. Sieć gazowa i elektryczna zainwestowane są w ulice sąsiadujące z działkami.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color w:val="000000"/>
          <w:sz w:val="18"/>
          <w:szCs w:val="18"/>
        </w:rPr>
        <w:t xml:space="preserve">Działki </w:t>
      </w:r>
      <w:r w:rsidR="00E759D2" w:rsidRPr="00E759D2">
        <w:rPr>
          <w:rFonts w:ascii="Arial" w:hAnsi="Arial"/>
          <w:color w:val="000000"/>
          <w:sz w:val="18"/>
          <w:szCs w:val="18"/>
        </w:rPr>
        <w:t>wpisane są w księdze wieczystej</w:t>
      </w:r>
      <w:r w:rsidRPr="00E759D2">
        <w:rPr>
          <w:rFonts w:ascii="Arial" w:hAnsi="Arial"/>
          <w:color w:val="000000"/>
          <w:sz w:val="18"/>
          <w:szCs w:val="18"/>
        </w:rPr>
        <w:t xml:space="preserve"> </w:t>
      </w:r>
      <w:proofErr w:type="spellStart"/>
      <w:r w:rsidRPr="00E759D2">
        <w:rPr>
          <w:rFonts w:ascii="Arial" w:hAnsi="Arial"/>
          <w:b/>
          <w:color w:val="000000"/>
          <w:sz w:val="18"/>
          <w:szCs w:val="18"/>
        </w:rPr>
        <w:t>Kw</w:t>
      </w:r>
      <w:proofErr w:type="spellEnd"/>
      <w:r w:rsidRPr="00E759D2">
        <w:rPr>
          <w:rFonts w:ascii="Arial" w:hAnsi="Arial"/>
          <w:b/>
          <w:color w:val="000000"/>
          <w:sz w:val="18"/>
          <w:szCs w:val="18"/>
        </w:rPr>
        <w:t xml:space="preserve"> nr /ZG1G/000</w:t>
      </w:r>
      <w:r w:rsidR="00E759D2" w:rsidRPr="00E759D2">
        <w:rPr>
          <w:rFonts w:ascii="Arial" w:hAnsi="Arial"/>
          <w:b/>
          <w:color w:val="000000"/>
          <w:sz w:val="18"/>
          <w:szCs w:val="18"/>
        </w:rPr>
        <w:t>36758/7</w:t>
      </w:r>
    </w:p>
    <w:p w:rsidR="00302D19" w:rsidRPr="00E759D2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E759D2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E759D2">
        <w:rPr>
          <w:rFonts w:ascii="Arial" w:hAnsi="Arial"/>
          <w:sz w:val="18"/>
          <w:szCs w:val="18"/>
        </w:rPr>
        <w:t>Brak</w:t>
      </w:r>
      <w:r w:rsidRPr="00E759D2">
        <w:rPr>
          <w:rFonts w:ascii="Arial" w:hAnsi="Arial"/>
          <w:b w:val="0"/>
          <w:sz w:val="18"/>
          <w:szCs w:val="18"/>
        </w:rPr>
        <w:t>.</w:t>
      </w:r>
    </w:p>
    <w:p w:rsidR="00302D19" w:rsidRPr="00E759D2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E759D2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302D19" w:rsidRPr="00E759D2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E759D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art. 34 ust. 1 </w:t>
      </w:r>
      <w:proofErr w:type="spellStart"/>
      <w:r w:rsidRPr="00E759D2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E759D2">
        <w:rPr>
          <w:rFonts w:ascii="Arial" w:hAnsi="Arial" w:cs="Arial"/>
          <w:color w:val="000000"/>
          <w:sz w:val="18"/>
          <w:szCs w:val="18"/>
        </w:rPr>
        <w:t xml:space="preserve"> 1 i </w:t>
      </w:r>
      <w:proofErr w:type="spellStart"/>
      <w:r w:rsidRPr="00E759D2">
        <w:rPr>
          <w:rFonts w:ascii="Arial" w:hAnsi="Arial" w:cs="Arial"/>
          <w:color w:val="000000"/>
          <w:sz w:val="18"/>
          <w:szCs w:val="18"/>
        </w:rPr>
        <w:t>pkt</w:t>
      </w:r>
      <w:proofErr w:type="spellEnd"/>
      <w:r w:rsidRPr="00E759D2">
        <w:rPr>
          <w:rFonts w:ascii="Arial" w:hAnsi="Arial" w:cs="Arial"/>
          <w:color w:val="000000"/>
          <w:sz w:val="18"/>
          <w:szCs w:val="18"/>
        </w:rPr>
        <w:t xml:space="preserve"> 2 ustawy o gospodarce nieruchomościami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>upłynął 12 października 2011</w:t>
      </w:r>
      <w:r w:rsidRPr="00E759D2">
        <w:rPr>
          <w:rFonts w:ascii="Arial" w:hAnsi="Arial" w:cs="Arial"/>
          <w:color w:val="000000"/>
          <w:sz w:val="18"/>
          <w:szCs w:val="18"/>
        </w:rPr>
        <w:t>r.</w:t>
      </w:r>
    </w:p>
    <w:p w:rsidR="00302D19" w:rsidRPr="00E759D2" w:rsidRDefault="00302D19" w:rsidP="00302D19">
      <w:pPr>
        <w:pStyle w:val="Tekstpodstawowy"/>
        <w:spacing w:before="120"/>
        <w:rPr>
          <w:rFonts w:ascii="Arial" w:hAnsi="Arial"/>
          <w:sz w:val="18"/>
          <w:szCs w:val="18"/>
        </w:rPr>
      </w:pPr>
      <w:r w:rsidRPr="00E759D2">
        <w:rPr>
          <w:rFonts w:ascii="Arial" w:hAnsi="Arial"/>
          <w:sz w:val="18"/>
          <w:szCs w:val="18"/>
        </w:rPr>
        <w:t xml:space="preserve">Pierwsze przetargi na sprzedaż powyższych nieruchomości odbyły się odpowiednio </w:t>
      </w:r>
      <w:r w:rsidR="00E759D2" w:rsidRPr="00E759D2">
        <w:rPr>
          <w:rFonts w:ascii="Arial" w:hAnsi="Arial"/>
          <w:sz w:val="18"/>
          <w:szCs w:val="18"/>
        </w:rPr>
        <w:t>8</w:t>
      </w:r>
      <w:r w:rsidR="00BF2F9A">
        <w:rPr>
          <w:rFonts w:ascii="Arial" w:hAnsi="Arial"/>
          <w:sz w:val="18"/>
          <w:szCs w:val="18"/>
        </w:rPr>
        <w:t xml:space="preserve"> stycznia 2014 r.,</w:t>
      </w:r>
      <w:r w:rsidR="00E759D2" w:rsidRPr="00E759D2">
        <w:rPr>
          <w:rFonts w:ascii="Arial" w:hAnsi="Arial"/>
          <w:sz w:val="18"/>
          <w:szCs w:val="18"/>
        </w:rPr>
        <w:t>15</w:t>
      </w:r>
      <w:r w:rsidRPr="00E759D2">
        <w:rPr>
          <w:rFonts w:ascii="Arial" w:hAnsi="Arial"/>
          <w:sz w:val="18"/>
          <w:szCs w:val="18"/>
        </w:rPr>
        <w:t xml:space="preserve"> kwietnia 2014 r.</w:t>
      </w:r>
      <w:r w:rsidR="00BF2F9A">
        <w:rPr>
          <w:rFonts w:ascii="Arial" w:hAnsi="Arial"/>
          <w:sz w:val="18"/>
          <w:szCs w:val="18"/>
        </w:rPr>
        <w:t xml:space="preserve"> oraz 22 października 2014 r.</w:t>
      </w:r>
      <w:r w:rsidRPr="00E759D2">
        <w:rPr>
          <w:rFonts w:ascii="Arial" w:hAnsi="Arial"/>
          <w:sz w:val="18"/>
          <w:szCs w:val="18"/>
        </w:rPr>
        <w:t xml:space="preserve"> i zakończyły się wynikiem negatywnym.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z w:val="18"/>
          <w:szCs w:val="18"/>
        </w:rPr>
        <w:t xml:space="preserve">Do ceny ustalonej w wyniku przetargu zostanie doliczony podatek VAT w wysokości 23 %. </w:t>
      </w:r>
      <w:r w:rsidRPr="00E759D2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E759D2">
        <w:rPr>
          <w:rFonts w:ascii="Arial" w:hAnsi="Arial"/>
          <w:snapToGrid w:val="0"/>
          <w:sz w:val="18"/>
          <w:szCs w:val="18"/>
        </w:rPr>
        <w:t>i Ochrony Środowiska, pokój nr 7 (parter), telefon (068) 477 10 42</w:t>
      </w:r>
      <w:r w:rsidRPr="00E759D2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E759D2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E759D2">
        <w:rPr>
          <w:rFonts w:ascii="Arial" w:hAnsi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D19"/>
    <w:rsid w:val="00053F4F"/>
    <w:rsid w:val="000D30BB"/>
    <w:rsid w:val="001078DA"/>
    <w:rsid w:val="00151D69"/>
    <w:rsid w:val="00162519"/>
    <w:rsid w:val="00181FA3"/>
    <w:rsid w:val="00302D19"/>
    <w:rsid w:val="007811C2"/>
    <w:rsid w:val="00814204"/>
    <w:rsid w:val="008718E5"/>
    <w:rsid w:val="00887EF6"/>
    <w:rsid w:val="008C01C9"/>
    <w:rsid w:val="008E7EA1"/>
    <w:rsid w:val="009D4D4F"/>
    <w:rsid w:val="00B92793"/>
    <w:rsid w:val="00BF2F9A"/>
    <w:rsid w:val="00C04885"/>
    <w:rsid w:val="00CA274E"/>
    <w:rsid w:val="00CD2854"/>
    <w:rsid w:val="00DD3752"/>
    <w:rsid w:val="00E73FF2"/>
    <w:rsid w:val="00E7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2015-02-05T10:56:00Z</cp:lastPrinted>
  <dcterms:created xsi:type="dcterms:W3CDTF">2015-02-05T10:07:00Z</dcterms:created>
  <dcterms:modified xsi:type="dcterms:W3CDTF">2015-02-05T11:01:00Z</dcterms:modified>
</cp:coreProperties>
</file>