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C62DE5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26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302D19" w:rsidRPr="00AF5113" w:rsidRDefault="00C62DE5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1786/14</w:t>
            </w:r>
          </w:p>
        </w:tc>
        <w:tc>
          <w:tcPr>
            <w:tcW w:w="709" w:type="dxa"/>
          </w:tcPr>
          <w:p w:rsidR="00302D19" w:rsidRDefault="00C62DE5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869</w:t>
            </w:r>
          </w:p>
        </w:tc>
        <w:tc>
          <w:tcPr>
            <w:tcW w:w="2268" w:type="dxa"/>
          </w:tcPr>
          <w:p w:rsidR="00302D19" w:rsidRDefault="00C62DE5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Chrobrego</w:t>
            </w:r>
          </w:p>
        </w:tc>
        <w:tc>
          <w:tcPr>
            <w:tcW w:w="1276" w:type="dxa"/>
          </w:tcPr>
          <w:p w:rsidR="00302D19" w:rsidRDefault="00C62DE5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60.000</w:t>
            </w:r>
          </w:p>
        </w:tc>
        <w:tc>
          <w:tcPr>
            <w:tcW w:w="992" w:type="dxa"/>
          </w:tcPr>
          <w:p w:rsidR="00302D19" w:rsidRDefault="00C62DE5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6.000</w:t>
            </w:r>
          </w:p>
        </w:tc>
        <w:tc>
          <w:tcPr>
            <w:tcW w:w="1559" w:type="dxa"/>
          </w:tcPr>
          <w:p w:rsidR="00302D19" w:rsidRPr="008A5242" w:rsidRDefault="008A5242" w:rsidP="00E03E63">
            <w:pPr>
              <w:jc w:val="center"/>
              <w:rPr>
                <w:rFonts w:ascii="Arial" w:hAnsi="Arial"/>
                <w:sz w:val="19"/>
              </w:rPr>
            </w:pPr>
            <w:r w:rsidRPr="008A5242">
              <w:rPr>
                <w:rFonts w:ascii="Arial" w:hAnsi="Arial"/>
                <w:sz w:val="19"/>
              </w:rPr>
              <w:t>10.10.2014</w:t>
            </w:r>
          </w:p>
        </w:tc>
        <w:tc>
          <w:tcPr>
            <w:tcW w:w="992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A5242">
              <w:rPr>
                <w:rFonts w:ascii="Arial" w:hAnsi="Arial"/>
                <w:sz w:val="19"/>
              </w:rPr>
              <w:t>1</w:t>
            </w:r>
            <w:r w:rsidR="008A5242" w:rsidRPr="008A5242">
              <w:rPr>
                <w:rFonts w:ascii="Arial" w:hAnsi="Arial"/>
                <w:sz w:val="19"/>
              </w:rPr>
              <w:t>2.00</w:t>
            </w:r>
          </w:p>
        </w:tc>
        <w:tc>
          <w:tcPr>
            <w:tcW w:w="1374" w:type="dxa"/>
          </w:tcPr>
          <w:p w:rsidR="00302D19" w:rsidRPr="008A5242" w:rsidRDefault="008A5242" w:rsidP="00E03E63">
            <w:pPr>
              <w:jc w:val="center"/>
              <w:rPr>
                <w:rFonts w:ascii="Arial" w:hAnsi="Arial"/>
                <w:sz w:val="19"/>
              </w:rPr>
            </w:pPr>
            <w:r w:rsidRPr="008A5242">
              <w:rPr>
                <w:rFonts w:ascii="Arial" w:hAnsi="Arial"/>
                <w:sz w:val="19"/>
              </w:rPr>
              <w:t>03.10.</w:t>
            </w:r>
            <w:r w:rsidR="00302D19" w:rsidRPr="008A5242">
              <w:rPr>
                <w:rFonts w:ascii="Arial" w:hAnsi="Arial"/>
                <w:sz w:val="19"/>
              </w:rPr>
              <w:t>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302D19" w:rsidRPr="00AF5113" w:rsidRDefault="00C62DE5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1786/9</w:t>
            </w:r>
          </w:p>
        </w:tc>
        <w:tc>
          <w:tcPr>
            <w:tcW w:w="709" w:type="dxa"/>
          </w:tcPr>
          <w:p w:rsidR="00302D19" w:rsidRDefault="00C62DE5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959</w:t>
            </w:r>
          </w:p>
        </w:tc>
        <w:tc>
          <w:tcPr>
            <w:tcW w:w="2268" w:type="dxa"/>
          </w:tcPr>
          <w:p w:rsidR="00302D19" w:rsidRDefault="00C62DE5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</w:t>
            </w:r>
            <w:r w:rsidR="00302D19"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>. Chrobrego</w:t>
            </w:r>
          </w:p>
        </w:tc>
        <w:tc>
          <w:tcPr>
            <w:tcW w:w="1276" w:type="dxa"/>
          </w:tcPr>
          <w:p w:rsidR="00302D19" w:rsidRDefault="00C62DE5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66.200</w:t>
            </w:r>
          </w:p>
        </w:tc>
        <w:tc>
          <w:tcPr>
            <w:tcW w:w="992" w:type="dxa"/>
          </w:tcPr>
          <w:p w:rsidR="00302D19" w:rsidRDefault="00C62DE5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6.620</w:t>
            </w:r>
          </w:p>
        </w:tc>
        <w:tc>
          <w:tcPr>
            <w:tcW w:w="1559" w:type="dxa"/>
          </w:tcPr>
          <w:p w:rsidR="00302D19" w:rsidRPr="008A5242" w:rsidRDefault="008A5242" w:rsidP="00E03E63">
            <w:pPr>
              <w:jc w:val="center"/>
              <w:rPr>
                <w:rFonts w:ascii="Arial" w:hAnsi="Arial"/>
                <w:sz w:val="19"/>
              </w:rPr>
            </w:pPr>
            <w:r w:rsidRPr="008A5242">
              <w:rPr>
                <w:rFonts w:ascii="Arial" w:hAnsi="Arial"/>
                <w:sz w:val="19"/>
              </w:rPr>
              <w:t>10.10.2014</w:t>
            </w:r>
          </w:p>
        </w:tc>
        <w:tc>
          <w:tcPr>
            <w:tcW w:w="992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A5242">
              <w:rPr>
                <w:rFonts w:ascii="Arial" w:hAnsi="Arial"/>
                <w:sz w:val="19"/>
              </w:rPr>
              <w:t>1</w:t>
            </w:r>
            <w:r w:rsidR="008A5242" w:rsidRPr="008A5242">
              <w:rPr>
                <w:rFonts w:ascii="Arial" w:hAnsi="Arial"/>
                <w:sz w:val="19"/>
              </w:rPr>
              <w:t>2.30</w:t>
            </w:r>
          </w:p>
        </w:tc>
        <w:tc>
          <w:tcPr>
            <w:tcW w:w="1374" w:type="dxa"/>
          </w:tcPr>
          <w:p w:rsidR="00302D19" w:rsidRPr="008A5242" w:rsidRDefault="008A5242" w:rsidP="00E03E63">
            <w:pPr>
              <w:jc w:val="center"/>
              <w:rPr>
                <w:rFonts w:ascii="Arial" w:hAnsi="Arial"/>
                <w:sz w:val="19"/>
              </w:rPr>
            </w:pPr>
            <w:r w:rsidRPr="008A5242">
              <w:rPr>
                <w:rFonts w:ascii="Arial" w:hAnsi="Arial"/>
                <w:sz w:val="19"/>
              </w:rPr>
              <w:t>03.10.</w:t>
            </w:r>
            <w:r>
              <w:rPr>
                <w:rFonts w:ascii="Arial" w:hAnsi="Arial"/>
                <w:sz w:val="19"/>
              </w:rPr>
              <w:t>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302D19" w:rsidRPr="00AF5113" w:rsidRDefault="00C62DE5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1786/16</w:t>
            </w:r>
          </w:p>
        </w:tc>
        <w:tc>
          <w:tcPr>
            <w:tcW w:w="709" w:type="dxa"/>
          </w:tcPr>
          <w:p w:rsidR="00302D19" w:rsidRDefault="00C62DE5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1251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ul. </w:t>
            </w:r>
            <w:r w:rsidR="00C62DE5">
              <w:rPr>
                <w:rFonts w:ascii="Arial" w:hAnsi="Arial"/>
                <w:sz w:val="19"/>
              </w:rPr>
              <w:t>Chrobrego</w:t>
            </w:r>
          </w:p>
        </w:tc>
        <w:tc>
          <w:tcPr>
            <w:tcW w:w="1276" w:type="dxa"/>
          </w:tcPr>
          <w:p w:rsidR="00302D19" w:rsidRDefault="00C62DE5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88.900</w:t>
            </w:r>
          </w:p>
        </w:tc>
        <w:tc>
          <w:tcPr>
            <w:tcW w:w="992" w:type="dxa"/>
          </w:tcPr>
          <w:p w:rsidR="00302D19" w:rsidRDefault="00C62DE5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8.890</w:t>
            </w:r>
          </w:p>
        </w:tc>
        <w:tc>
          <w:tcPr>
            <w:tcW w:w="1559" w:type="dxa"/>
          </w:tcPr>
          <w:p w:rsidR="00302D19" w:rsidRPr="008A5242" w:rsidRDefault="008A5242" w:rsidP="00E03E63">
            <w:pPr>
              <w:jc w:val="center"/>
              <w:rPr>
                <w:rFonts w:ascii="Arial" w:hAnsi="Arial"/>
                <w:sz w:val="19"/>
              </w:rPr>
            </w:pPr>
            <w:r w:rsidRPr="008A5242">
              <w:rPr>
                <w:rFonts w:ascii="Arial" w:hAnsi="Arial"/>
                <w:sz w:val="19"/>
              </w:rPr>
              <w:t>10.10.2014</w:t>
            </w:r>
          </w:p>
        </w:tc>
        <w:tc>
          <w:tcPr>
            <w:tcW w:w="992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A5242">
              <w:rPr>
                <w:rFonts w:ascii="Arial" w:hAnsi="Arial"/>
                <w:sz w:val="19"/>
              </w:rPr>
              <w:t>1</w:t>
            </w:r>
            <w:r w:rsidR="008A5242" w:rsidRPr="008A5242">
              <w:rPr>
                <w:rFonts w:ascii="Arial" w:hAnsi="Arial"/>
                <w:sz w:val="19"/>
              </w:rPr>
              <w:t>3.00</w:t>
            </w:r>
          </w:p>
        </w:tc>
        <w:tc>
          <w:tcPr>
            <w:tcW w:w="1374" w:type="dxa"/>
          </w:tcPr>
          <w:p w:rsidR="00302D19" w:rsidRPr="008A5242" w:rsidRDefault="008A5242" w:rsidP="00E03E63">
            <w:pPr>
              <w:jc w:val="center"/>
              <w:rPr>
                <w:rFonts w:ascii="Arial" w:hAnsi="Arial"/>
                <w:sz w:val="19"/>
              </w:rPr>
            </w:pPr>
            <w:r w:rsidRPr="008A5242">
              <w:rPr>
                <w:rFonts w:ascii="Arial" w:hAnsi="Arial"/>
                <w:sz w:val="19"/>
              </w:rPr>
              <w:t>03.10.</w:t>
            </w:r>
            <w:r>
              <w:rPr>
                <w:rFonts w:ascii="Arial" w:hAnsi="Arial"/>
                <w:sz w:val="19"/>
              </w:rPr>
              <w:t>2014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952C89">
        <w:rPr>
          <w:rFonts w:ascii="Arial" w:hAnsi="Arial" w:cs="Arial"/>
          <w:sz w:val="19"/>
          <w:szCs w:val="19"/>
        </w:rPr>
        <w:t xml:space="preserve">Działki </w:t>
      </w:r>
      <w:r w:rsidR="00C04885">
        <w:rPr>
          <w:rFonts w:ascii="Arial" w:hAnsi="Arial" w:cs="Arial"/>
          <w:sz w:val="19"/>
          <w:szCs w:val="19"/>
        </w:rPr>
        <w:t>po</w:t>
      </w:r>
      <w:r w:rsidR="00C62DE5">
        <w:rPr>
          <w:rFonts w:ascii="Arial" w:hAnsi="Arial" w:cs="Arial"/>
          <w:sz w:val="19"/>
          <w:szCs w:val="19"/>
        </w:rPr>
        <w:t>łożone są w strefie pośredniej</w:t>
      </w:r>
      <w:r w:rsidRPr="00952C89">
        <w:rPr>
          <w:rFonts w:ascii="Arial" w:hAnsi="Arial" w:cs="Arial"/>
          <w:sz w:val="19"/>
          <w:szCs w:val="19"/>
        </w:rPr>
        <w:t xml:space="preserve"> miasta przy ul. </w:t>
      </w:r>
      <w:r w:rsidR="00C62DE5">
        <w:rPr>
          <w:rFonts w:ascii="Arial" w:hAnsi="Arial" w:cs="Arial"/>
          <w:sz w:val="19"/>
          <w:szCs w:val="19"/>
        </w:rPr>
        <w:t>Chrobrego</w:t>
      </w:r>
      <w:r>
        <w:rPr>
          <w:rFonts w:ascii="Arial" w:hAnsi="Arial" w:cs="Arial"/>
          <w:sz w:val="19"/>
          <w:szCs w:val="19"/>
        </w:rPr>
        <w:t xml:space="preserve">, zgodnie </w:t>
      </w:r>
      <w:r w:rsidRPr="00952C89">
        <w:rPr>
          <w:rFonts w:ascii="Arial" w:hAnsi="Arial" w:cs="Arial"/>
          <w:sz w:val="19"/>
          <w:szCs w:val="19"/>
        </w:rPr>
        <w:t>nie z miejscowym planem zagospodarowan</w:t>
      </w:r>
      <w:r w:rsidR="00C62DE5">
        <w:rPr>
          <w:rFonts w:ascii="Arial" w:hAnsi="Arial" w:cs="Arial"/>
          <w:sz w:val="19"/>
          <w:szCs w:val="19"/>
        </w:rPr>
        <w:t>ia przestrzennego w jednostce MN</w:t>
      </w:r>
      <w:r w:rsidRPr="00952C89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 xml:space="preserve">tereny </w:t>
      </w:r>
      <w:r w:rsidR="00C62DE5">
        <w:rPr>
          <w:rFonts w:ascii="Arial" w:hAnsi="Arial" w:cs="Arial"/>
          <w:sz w:val="19"/>
          <w:szCs w:val="19"/>
        </w:rPr>
        <w:t>zabudowy mieszkaniowej</w:t>
      </w:r>
      <w:r w:rsidRPr="00952C89">
        <w:rPr>
          <w:rFonts w:ascii="Arial" w:hAnsi="Arial" w:cs="Arial"/>
          <w:sz w:val="19"/>
          <w:szCs w:val="19"/>
        </w:rPr>
        <w:t xml:space="preserve">. </w:t>
      </w:r>
      <w:r w:rsidRPr="00952C89">
        <w:rPr>
          <w:rFonts w:ascii="Arial" w:hAnsi="Arial" w:cs="Arial"/>
          <w:color w:val="000000"/>
          <w:sz w:val="19"/>
          <w:szCs w:val="19"/>
        </w:rPr>
        <w:t>Grunty niezabudowane o kształtach regularnych i płaskim terenie</w:t>
      </w:r>
      <w:r>
        <w:rPr>
          <w:rFonts w:ascii="Arial" w:hAnsi="Arial" w:cs="Arial"/>
          <w:color w:val="000000"/>
          <w:sz w:val="19"/>
          <w:szCs w:val="19"/>
        </w:rPr>
        <w:t xml:space="preserve">, niezagospodarowane, porośnięte chwastami i </w:t>
      </w:r>
      <w:r w:rsidR="00C62DE5">
        <w:rPr>
          <w:rFonts w:ascii="Arial" w:hAnsi="Arial" w:cs="Arial"/>
          <w:color w:val="000000"/>
          <w:sz w:val="19"/>
          <w:szCs w:val="19"/>
        </w:rPr>
        <w:t>samosiewami drzew owocowych</w:t>
      </w:r>
      <w:r w:rsidRPr="004C4B2B">
        <w:rPr>
          <w:rFonts w:ascii="Arial" w:hAnsi="Arial" w:cs="Arial"/>
          <w:color w:val="000000"/>
          <w:sz w:val="19"/>
          <w:szCs w:val="19"/>
        </w:rPr>
        <w:t>. Grunty położone w sąsiedztwie zabud</w:t>
      </w:r>
      <w:r>
        <w:rPr>
          <w:rFonts w:ascii="Arial" w:hAnsi="Arial" w:cs="Arial"/>
          <w:color w:val="000000"/>
          <w:sz w:val="19"/>
          <w:szCs w:val="19"/>
        </w:rPr>
        <w:t>owy mieszkaniowej jedno</w:t>
      </w:r>
      <w:r w:rsidR="00C62DE5">
        <w:rPr>
          <w:rFonts w:ascii="Arial" w:hAnsi="Arial" w:cs="Arial"/>
          <w:color w:val="000000"/>
          <w:sz w:val="19"/>
          <w:szCs w:val="19"/>
        </w:rPr>
        <w:t>rodzinnej, terenów przemysłowych oraz obwodnicy miasta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. Dojazd do działek </w:t>
      </w:r>
      <w:r>
        <w:rPr>
          <w:rFonts w:ascii="Arial" w:hAnsi="Arial" w:cs="Arial"/>
          <w:color w:val="000000"/>
          <w:sz w:val="19"/>
          <w:szCs w:val="19"/>
        </w:rPr>
        <w:t>drogą o nawierzchni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bitumicznej</w:t>
      </w:r>
      <w:r>
        <w:rPr>
          <w:rFonts w:ascii="Arial" w:hAnsi="Arial" w:cs="Arial"/>
          <w:color w:val="000000"/>
          <w:sz w:val="19"/>
          <w:szCs w:val="19"/>
        </w:rPr>
        <w:t xml:space="preserve"> ul. </w:t>
      </w:r>
      <w:r w:rsidR="00C62DE5">
        <w:rPr>
          <w:rFonts w:ascii="Arial" w:hAnsi="Arial" w:cs="Arial"/>
          <w:color w:val="000000"/>
          <w:sz w:val="19"/>
          <w:szCs w:val="19"/>
        </w:rPr>
        <w:t xml:space="preserve">Chrobrego. </w:t>
      </w:r>
      <w:r>
        <w:rPr>
          <w:rFonts w:ascii="Arial" w:hAnsi="Arial" w:cs="Arial"/>
          <w:color w:val="000000"/>
          <w:sz w:val="19"/>
          <w:szCs w:val="19"/>
        </w:rPr>
        <w:t>Działki nieuzbrojone, położone przy drodze w której są zainwestowane sieci uzbrojenia.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Działki </w:t>
      </w:r>
      <w:r w:rsidR="00BD0E8A">
        <w:rPr>
          <w:rFonts w:ascii="Arial" w:hAnsi="Arial"/>
          <w:color w:val="000000"/>
          <w:sz w:val="19"/>
        </w:rPr>
        <w:t>1786/14, 1786/9, 1786/16 wpisane są w księdze wieczystej</w:t>
      </w:r>
      <w:r>
        <w:rPr>
          <w:rFonts w:ascii="Arial" w:hAnsi="Arial"/>
          <w:color w:val="000000"/>
          <w:sz w:val="19"/>
        </w:rPr>
        <w:t xml:space="preserve"> </w:t>
      </w:r>
      <w:proofErr w:type="spellStart"/>
      <w:r w:rsidRPr="00302D19">
        <w:rPr>
          <w:rFonts w:ascii="Arial" w:hAnsi="Arial"/>
          <w:b/>
          <w:color w:val="000000"/>
          <w:sz w:val="19"/>
        </w:rPr>
        <w:t>Kw</w:t>
      </w:r>
      <w:proofErr w:type="spellEnd"/>
      <w:r w:rsidRPr="00302D19">
        <w:rPr>
          <w:rFonts w:ascii="Arial" w:hAnsi="Arial"/>
          <w:b/>
          <w:color w:val="000000"/>
          <w:sz w:val="19"/>
        </w:rPr>
        <w:t xml:space="preserve"> nr /ZG1G/000</w:t>
      </w:r>
      <w:r w:rsidR="00C62DE5">
        <w:rPr>
          <w:rFonts w:ascii="Arial" w:hAnsi="Arial"/>
          <w:b/>
          <w:color w:val="000000"/>
          <w:sz w:val="19"/>
        </w:rPr>
        <w:t>41683/8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 xml:space="preserve">art. 34 ust. 1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1 i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2 ustawy o gospodarce nieruchomościami (</w:t>
      </w:r>
      <w:r w:rsidRPr="004F4B40">
        <w:rPr>
          <w:rFonts w:ascii="Arial" w:hAnsi="Arial" w:cs="Arial"/>
          <w:sz w:val="19"/>
          <w:szCs w:val="19"/>
        </w:rPr>
        <w:t>Dz. U. z 20</w:t>
      </w:r>
      <w:r>
        <w:rPr>
          <w:rFonts w:ascii="Arial" w:hAnsi="Arial" w:cs="Arial"/>
          <w:sz w:val="19"/>
          <w:szCs w:val="19"/>
        </w:rPr>
        <w:t>10</w:t>
      </w:r>
      <w:r w:rsidRPr="004F4B40">
        <w:rPr>
          <w:rFonts w:ascii="Arial" w:hAnsi="Arial" w:cs="Arial"/>
          <w:sz w:val="19"/>
          <w:szCs w:val="19"/>
        </w:rPr>
        <w:t xml:space="preserve"> r. Nr </w:t>
      </w:r>
      <w:r>
        <w:rPr>
          <w:rFonts w:ascii="Arial" w:hAnsi="Arial" w:cs="Arial"/>
          <w:sz w:val="19"/>
          <w:szCs w:val="19"/>
        </w:rPr>
        <w:t>102</w:t>
      </w:r>
      <w:r w:rsidRPr="004F4B40">
        <w:rPr>
          <w:rFonts w:ascii="Arial" w:hAnsi="Arial" w:cs="Arial"/>
          <w:sz w:val="19"/>
          <w:szCs w:val="19"/>
        </w:rPr>
        <w:t>, poz. 6</w:t>
      </w:r>
      <w:r>
        <w:rPr>
          <w:rFonts w:ascii="Arial" w:hAnsi="Arial" w:cs="Arial"/>
          <w:sz w:val="19"/>
          <w:szCs w:val="19"/>
        </w:rPr>
        <w:t>51</w:t>
      </w:r>
      <w:r w:rsidRPr="004F4B40">
        <w:rPr>
          <w:rFonts w:ascii="Arial" w:hAnsi="Arial" w:cs="Arial"/>
          <w:sz w:val="19"/>
          <w:szCs w:val="19"/>
        </w:rPr>
        <w:t xml:space="preserve"> z </w:t>
      </w:r>
      <w:proofErr w:type="spellStart"/>
      <w:r w:rsidRPr="004F4B40">
        <w:rPr>
          <w:rFonts w:ascii="Arial" w:hAnsi="Arial" w:cs="Arial"/>
          <w:sz w:val="19"/>
          <w:szCs w:val="19"/>
        </w:rPr>
        <w:t>póź</w:t>
      </w:r>
      <w:proofErr w:type="spellEnd"/>
      <w:r w:rsidRPr="004F4B40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F4B40">
        <w:rPr>
          <w:rFonts w:ascii="Arial" w:hAnsi="Arial" w:cs="Arial"/>
          <w:sz w:val="19"/>
          <w:szCs w:val="19"/>
        </w:rPr>
        <w:t>zm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upłynął </w:t>
      </w:r>
      <w:r w:rsidR="00C62DE5">
        <w:rPr>
          <w:rFonts w:ascii="Arial" w:hAnsi="Arial" w:cs="Arial"/>
          <w:color w:val="000000"/>
          <w:sz w:val="19"/>
          <w:szCs w:val="19"/>
        </w:rPr>
        <w:t>9 września 2014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02D19" w:rsidRPr="00351FB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9"/>
          <w:szCs w:val="19"/>
        </w:rPr>
      </w:pPr>
      <w:r w:rsidRPr="00351FB9">
        <w:rPr>
          <w:rFonts w:ascii="Arial" w:hAnsi="Arial"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Bliższe informacje: Urząd Miasta Żagań - Wydział Gospodarki Nieruchomościami i Ochrony Środowiska, pokój nr 25 (II piętro), telefon (068) 477 10 41,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D19"/>
    <w:rsid w:val="00002A5F"/>
    <w:rsid w:val="001078DA"/>
    <w:rsid w:val="00302D19"/>
    <w:rsid w:val="003A2708"/>
    <w:rsid w:val="00463E69"/>
    <w:rsid w:val="008A5242"/>
    <w:rsid w:val="00943A11"/>
    <w:rsid w:val="009D4D4F"/>
    <w:rsid w:val="00B92793"/>
    <w:rsid w:val="00BD0E8A"/>
    <w:rsid w:val="00C04885"/>
    <w:rsid w:val="00C62DE5"/>
    <w:rsid w:val="00C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2014-09-04T08:33:00Z</dcterms:created>
  <dcterms:modified xsi:type="dcterms:W3CDTF">2014-09-04T08:33:00Z</dcterms:modified>
</cp:coreProperties>
</file>