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FB464C9" w:rsidR="001F3032" w:rsidRPr="00C37A8F" w:rsidRDefault="00E42A0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SIÓDMY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6F66094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</w:t>
      </w:r>
      <w:r w:rsidR="008F7468" w:rsidRPr="008F7468">
        <w:rPr>
          <w:rFonts w:ascii="Arial" w:hAnsi="Arial" w:cs="Arial"/>
          <w:b/>
          <w:sz w:val="20"/>
          <w:szCs w:val="22"/>
        </w:rPr>
        <w:t>ZG1G/00045020/1</w:t>
      </w:r>
      <w:r w:rsidR="008009FF" w:rsidRPr="008009FF">
        <w:rPr>
          <w:rFonts w:ascii="Arial" w:hAnsi="Arial" w:cs="Arial"/>
          <w:b/>
          <w:sz w:val="20"/>
          <w:szCs w:val="22"/>
        </w:rPr>
        <w:t>, o powierzchni 0,1226 ha.</w:t>
      </w:r>
    </w:p>
    <w:p w14:paraId="1139293C" w14:textId="6F217B3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73095">
        <w:rPr>
          <w:rFonts w:ascii="Arial" w:hAnsi="Arial"/>
          <w:b/>
          <w:sz w:val="18"/>
          <w:szCs w:val="20"/>
        </w:rPr>
        <w:t>77.200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D8CFCCF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73095">
        <w:rPr>
          <w:rFonts w:ascii="Arial" w:hAnsi="Arial" w:cs="Arial"/>
          <w:b/>
          <w:sz w:val="18"/>
          <w:szCs w:val="20"/>
        </w:rPr>
        <w:t>7.720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 xml:space="preserve"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</w:t>
      </w:r>
      <w:proofErr w:type="spellStart"/>
      <w:r w:rsidR="008009FF" w:rsidRPr="008009F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8009FF" w:rsidRPr="008009FF">
        <w:rPr>
          <w:rFonts w:ascii="Arial" w:hAnsi="Arial"/>
          <w:color w:val="000000"/>
          <w:sz w:val="18"/>
          <w:szCs w:val="20"/>
        </w:rPr>
        <w:t xml:space="preserve">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07DCC4EF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7468" w:rsidRPr="008F7468">
        <w:rPr>
          <w:rFonts w:ascii="Arial" w:hAnsi="Arial" w:cs="Arial"/>
          <w:b/>
          <w:color w:val="000000"/>
          <w:sz w:val="18"/>
          <w:szCs w:val="20"/>
        </w:rPr>
        <w:t>ZG1G/00045020/1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73B4E7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42A01">
        <w:rPr>
          <w:rFonts w:ascii="Arial" w:hAnsi="Arial"/>
          <w:b/>
          <w:snapToGrid w:val="0"/>
          <w:sz w:val="18"/>
          <w:szCs w:val="20"/>
        </w:rPr>
        <w:t>11 lipca</w:t>
      </w:r>
      <w:r w:rsidR="009E457A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9E457A">
        <w:rPr>
          <w:rFonts w:ascii="Arial" w:hAnsi="Arial"/>
          <w:b/>
          <w:snapToGrid w:val="0"/>
          <w:sz w:val="18"/>
          <w:szCs w:val="20"/>
        </w:rPr>
        <w:t>1</w:t>
      </w:r>
      <w:r w:rsidR="00A35D6F">
        <w:rPr>
          <w:rFonts w:ascii="Arial" w:hAnsi="Arial"/>
          <w:b/>
          <w:snapToGrid w:val="0"/>
          <w:sz w:val="18"/>
          <w:szCs w:val="20"/>
        </w:rPr>
        <w:t>3</w:t>
      </w:r>
      <w:r w:rsidR="009E457A">
        <w:rPr>
          <w:rFonts w:ascii="Arial" w:hAnsi="Arial"/>
          <w:b/>
          <w:snapToGrid w:val="0"/>
          <w:sz w:val="18"/>
          <w:szCs w:val="20"/>
        </w:rPr>
        <w:t>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E42A01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796331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42A01">
        <w:rPr>
          <w:rFonts w:ascii="Arial" w:hAnsi="Arial"/>
          <w:b/>
          <w:snapToGrid w:val="0"/>
          <w:sz w:val="18"/>
          <w:szCs w:val="20"/>
        </w:rPr>
        <w:t>5 lipca</w:t>
      </w:r>
      <w:r w:rsidR="009E457A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8CF79E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9B7E52" w:rsidRPr="009B7E5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73095">
        <w:rPr>
          <w:rFonts w:ascii="Arial" w:hAnsi="Arial"/>
          <w:snapToGrid w:val="0"/>
          <w:sz w:val="18"/>
          <w:szCs w:val="20"/>
        </w:rPr>
        <w:t xml:space="preserve"> </w:t>
      </w:r>
      <w:r w:rsidR="00A73095" w:rsidRPr="00A73095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  <w:r w:rsidR="005116F3">
        <w:rPr>
          <w:rFonts w:ascii="Arial" w:hAnsi="Arial"/>
          <w:snapToGrid w:val="0"/>
          <w:sz w:val="18"/>
          <w:szCs w:val="20"/>
        </w:rPr>
        <w:t xml:space="preserve"> Trzeci</w:t>
      </w:r>
      <w:r w:rsidR="005116F3" w:rsidRPr="005116F3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E457A">
        <w:rPr>
          <w:rFonts w:ascii="Arial" w:hAnsi="Arial"/>
          <w:snapToGrid w:val="0"/>
          <w:sz w:val="18"/>
          <w:szCs w:val="20"/>
        </w:rPr>
        <w:t xml:space="preserve"> </w:t>
      </w:r>
      <w:r w:rsidR="009E457A" w:rsidRPr="009E457A">
        <w:rPr>
          <w:rFonts w:ascii="Arial" w:hAnsi="Arial"/>
          <w:snapToGrid w:val="0"/>
          <w:sz w:val="18"/>
          <w:szCs w:val="20"/>
        </w:rPr>
        <w:t>Czwarty przetarg na zbycie nieruchomości odbył się 22 listopada 2022 r. i zakończył się wynikiem negatywnym.</w:t>
      </w:r>
      <w:r w:rsidR="00A35D6F">
        <w:rPr>
          <w:rFonts w:ascii="Arial" w:hAnsi="Arial"/>
          <w:snapToGrid w:val="0"/>
          <w:sz w:val="18"/>
          <w:szCs w:val="20"/>
        </w:rPr>
        <w:t xml:space="preserve"> Piąty</w:t>
      </w:r>
      <w:r w:rsidR="00A35D6F" w:rsidRPr="00A35D6F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  <w:r w:rsidR="00E42A01">
        <w:rPr>
          <w:rFonts w:ascii="Arial" w:hAnsi="Arial"/>
          <w:snapToGrid w:val="0"/>
          <w:sz w:val="18"/>
          <w:szCs w:val="20"/>
        </w:rPr>
        <w:t xml:space="preserve"> Szósty</w:t>
      </w:r>
      <w:r w:rsidR="00E42A01" w:rsidRPr="00A35D6F">
        <w:rPr>
          <w:rFonts w:ascii="Arial" w:hAnsi="Arial"/>
          <w:snapToGrid w:val="0"/>
          <w:sz w:val="18"/>
          <w:szCs w:val="20"/>
        </w:rPr>
        <w:t xml:space="preserve"> przetarg na zbycie nieruchomości odbył się </w:t>
      </w:r>
      <w:r w:rsidR="00E42A01">
        <w:rPr>
          <w:rFonts w:ascii="Arial" w:hAnsi="Arial"/>
          <w:snapToGrid w:val="0"/>
          <w:sz w:val="18"/>
          <w:szCs w:val="20"/>
        </w:rPr>
        <w:t>25 kwietnia</w:t>
      </w:r>
      <w:r w:rsidR="00E42A01" w:rsidRPr="00A35D6F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70144"/>
    <w:rsid w:val="00786808"/>
    <w:rsid w:val="008009FF"/>
    <w:rsid w:val="008304FD"/>
    <w:rsid w:val="008F7468"/>
    <w:rsid w:val="009B7E52"/>
    <w:rsid w:val="009E457A"/>
    <w:rsid w:val="009F5010"/>
    <w:rsid w:val="00A35D6F"/>
    <w:rsid w:val="00A3641E"/>
    <w:rsid w:val="00A73095"/>
    <w:rsid w:val="00B355DD"/>
    <w:rsid w:val="00B640FC"/>
    <w:rsid w:val="00B92793"/>
    <w:rsid w:val="00C10D56"/>
    <w:rsid w:val="00C37A8F"/>
    <w:rsid w:val="00E42A01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2023-05-23T11:01:00Z</cp:lastPrinted>
  <dcterms:created xsi:type="dcterms:W3CDTF">2014-11-06T07:41:00Z</dcterms:created>
  <dcterms:modified xsi:type="dcterms:W3CDTF">2023-05-23T11:01:00Z</dcterms:modified>
</cp:coreProperties>
</file>