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186F36" w:rsidRDefault="00302D19" w:rsidP="00302D19">
      <w:pPr>
        <w:pStyle w:val="Nagwek7"/>
        <w:jc w:val="center"/>
        <w:rPr>
          <w:rFonts w:ascii="Arial" w:hAnsi="Arial"/>
          <w:b/>
          <w:sz w:val="18"/>
          <w:szCs w:val="18"/>
        </w:rPr>
      </w:pPr>
      <w:r w:rsidRPr="00186F36">
        <w:rPr>
          <w:rFonts w:ascii="Arial" w:hAnsi="Arial"/>
          <w:b/>
          <w:sz w:val="18"/>
          <w:szCs w:val="18"/>
        </w:rPr>
        <w:t>BURMISTRZ MIASTA ŻAGAŃ OGŁASZA</w:t>
      </w:r>
    </w:p>
    <w:p w:rsidR="00302D19" w:rsidRPr="00186F36" w:rsidRDefault="00CF7F61" w:rsidP="00302D19">
      <w:pPr>
        <w:widowControl w:val="0"/>
        <w:jc w:val="center"/>
        <w:rPr>
          <w:rFonts w:ascii="Arial" w:hAnsi="Arial"/>
          <w:snapToGrid w:val="0"/>
          <w:sz w:val="18"/>
          <w:szCs w:val="18"/>
        </w:rPr>
      </w:pPr>
      <w:r w:rsidRPr="00186F36">
        <w:rPr>
          <w:rFonts w:ascii="Arial" w:hAnsi="Arial"/>
          <w:b/>
          <w:snapToGrid w:val="0"/>
          <w:sz w:val="18"/>
          <w:szCs w:val="18"/>
        </w:rPr>
        <w:t xml:space="preserve">PIERWSZY </w:t>
      </w:r>
      <w:r w:rsidR="00302D19" w:rsidRPr="00186F36">
        <w:rPr>
          <w:rFonts w:ascii="Arial" w:hAnsi="Arial"/>
          <w:b/>
          <w:snapToGrid w:val="0"/>
          <w:sz w:val="18"/>
          <w:szCs w:val="18"/>
        </w:rPr>
        <w:t>NIEOGRANICZONY PRZETARG USTNY</w:t>
      </w:r>
    </w:p>
    <w:p w:rsidR="00302D19" w:rsidRPr="00186F36" w:rsidRDefault="00302D19" w:rsidP="00302D19">
      <w:pPr>
        <w:widowControl w:val="0"/>
        <w:jc w:val="center"/>
        <w:rPr>
          <w:rFonts w:ascii="Arial" w:hAnsi="Arial"/>
          <w:sz w:val="18"/>
          <w:szCs w:val="18"/>
        </w:rPr>
      </w:pPr>
      <w:r w:rsidRPr="00186F36">
        <w:rPr>
          <w:rFonts w:ascii="Arial" w:hAnsi="Arial"/>
          <w:b/>
          <w:snapToGrid w:val="0"/>
          <w:sz w:val="18"/>
          <w:szCs w:val="18"/>
        </w:rPr>
        <w:t>na sprzedaż komunalnych nieruchomości</w:t>
      </w:r>
    </w:p>
    <w:p w:rsidR="00CF7F61" w:rsidRPr="00186F36" w:rsidRDefault="00CF7F61" w:rsidP="00302D19">
      <w:pPr>
        <w:spacing w:before="60" w:after="60"/>
        <w:rPr>
          <w:rFonts w:ascii="Arial" w:hAnsi="Arial"/>
          <w:b/>
          <w:sz w:val="18"/>
          <w:szCs w:val="18"/>
        </w:rPr>
      </w:pPr>
    </w:p>
    <w:p w:rsidR="00302D19" w:rsidRPr="00186F36" w:rsidRDefault="00302D19" w:rsidP="00302D19">
      <w:pPr>
        <w:spacing w:before="60" w:after="60"/>
        <w:rPr>
          <w:rFonts w:ascii="Arial" w:hAnsi="Arial"/>
          <w:b/>
          <w:sz w:val="18"/>
          <w:szCs w:val="18"/>
        </w:rPr>
      </w:pPr>
      <w:r w:rsidRPr="00186F36">
        <w:rPr>
          <w:rFonts w:ascii="Arial" w:hAnsi="Arial"/>
          <w:b/>
          <w:sz w:val="18"/>
          <w:szCs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RPr="00186F36" w:rsidTr="00302D19">
        <w:trPr>
          <w:jc w:val="center"/>
        </w:trPr>
        <w:tc>
          <w:tcPr>
            <w:tcW w:w="366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91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186F36">
              <w:rPr>
                <w:rFonts w:ascii="Arial" w:hAnsi="Arial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186F36">
              <w:rPr>
                <w:rFonts w:ascii="Arial" w:hAnsi="Arial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709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Pow.</w:t>
            </w:r>
          </w:p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[m</w:t>
            </w:r>
            <w:r w:rsidRPr="00186F36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  <w:r w:rsidRPr="00186F36">
              <w:rPr>
                <w:rFonts w:ascii="Arial" w:hAnsi="Arial"/>
                <w:b/>
                <w:sz w:val="18"/>
                <w:szCs w:val="18"/>
              </w:rPr>
              <w:t>]</w:t>
            </w:r>
          </w:p>
        </w:tc>
        <w:tc>
          <w:tcPr>
            <w:tcW w:w="2268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Cena wywoławcza [zł]</w:t>
            </w:r>
          </w:p>
        </w:tc>
        <w:tc>
          <w:tcPr>
            <w:tcW w:w="992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Wadium [zł]</w:t>
            </w:r>
          </w:p>
        </w:tc>
        <w:tc>
          <w:tcPr>
            <w:tcW w:w="1559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Termin przetargu</w:t>
            </w:r>
          </w:p>
        </w:tc>
        <w:tc>
          <w:tcPr>
            <w:tcW w:w="992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Godzina</w:t>
            </w:r>
          </w:p>
        </w:tc>
        <w:tc>
          <w:tcPr>
            <w:tcW w:w="1374" w:type="dxa"/>
          </w:tcPr>
          <w:p w:rsidR="00302D19" w:rsidRPr="00186F36" w:rsidRDefault="00302D1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86F36">
              <w:rPr>
                <w:rFonts w:ascii="Arial" w:hAnsi="Arial"/>
                <w:b/>
                <w:sz w:val="18"/>
                <w:szCs w:val="18"/>
              </w:rPr>
              <w:t>Termin wpłacania wadium</w:t>
            </w:r>
          </w:p>
        </w:tc>
      </w:tr>
      <w:tr w:rsidR="00302D19" w:rsidRPr="00493E23" w:rsidTr="00151D69">
        <w:trPr>
          <w:trHeight w:val="225"/>
          <w:jc w:val="center"/>
        </w:trPr>
        <w:tc>
          <w:tcPr>
            <w:tcW w:w="366" w:type="dxa"/>
          </w:tcPr>
          <w:p w:rsidR="00302D19" w:rsidRPr="00493E23" w:rsidRDefault="00493E23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E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302D19" w:rsidRPr="00493E23" w:rsidRDefault="00FF0C50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E23">
              <w:rPr>
                <w:rFonts w:ascii="Arial" w:hAnsi="Arial" w:cs="Arial"/>
                <w:color w:val="000000"/>
                <w:sz w:val="18"/>
                <w:szCs w:val="18"/>
              </w:rPr>
              <w:t>1355/</w:t>
            </w:r>
            <w:r w:rsidR="00493E23" w:rsidRPr="00493E2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02D19" w:rsidRPr="00493E23" w:rsidRDefault="00493E23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1646</w:t>
            </w:r>
          </w:p>
        </w:tc>
        <w:tc>
          <w:tcPr>
            <w:tcW w:w="2268" w:type="dxa"/>
          </w:tcPr>
          <w:p w:rsidR="00302D19" w:rsidRPr="00493E23" w:rsidRDefault="00FF0C50" w:rsidP="00E03E63">
            <w:pPr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ul. Kazimierza Wielkiego</w:t>
            </w:r>
          </w:p>
        </w:tc>
        <w:tc>
          <w:tcPr>
            <w:tcW w:w="1276" w:type="dxa"/>
          </w:tcPr>
          <w:p w:rsidR="00302D19" w:rsidRPr="00493E23" w:rsidRDefault="009D2A88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2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93E23" w:rsidRPr="00493E23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493E23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  <w:tc>
          <w:tcPr>
            <w:tcW w:w="992" w:type="dxa"/>
          </w:tcPr>
          <w:p w:rsidR="00302D19" w:rsidRPr="00493E23" w:rsidRDefault="00493E23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23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9D2A88" w:rsidRPr="00493E2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93E2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D2A88" w:rsidRPr="00493E23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51D69" w:rsidRPr="00493E23" w:rsidRDefault="00493E23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26.05.2020</w:t>
            </w:r>
          </w:p>
        </w:tc>
        <w:tc>
          <w:tcPr>
            <w:tcW w:w="992" w:type="dxa"/>
          </w:tcPr>
          <w:p w:rsidR="00302D19" w:rsidRPr="00493E23" w:rsidRDefault="008718E5" w:rsidP="00E03E6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1</w:t>
            </w:r>
            <w:r w:rsidR="00493E23" w:rsidRPr="00493E23">
              <w:rPr>
                <w:rFonts w:ascii="Arial" w:hAnsi="Arial" w:cs="Arial"/>
                <w:sz w:val="18"/>
                <w:szCs w:val="18"/>
              </w:rPr>
              <w:t>2</w:t>
            </w:r>
            <w:r w:rsidR="009D2A88" w:rsidRPr="00493E23">
              <w:rPr>
                <w:rFonts w:ascii="Arial" w:hAnsi="Arial" w:cs="Arial"/>
                <w:sz w:val="18"/>
                <w:szCs w:val="18"/>
              </w:rPr>
              <w:t>.3</w:t>
            </w:r>
            <w:r w:rsidR="007B23B5" w:rsidRPr="00493E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:rsidR="00302D19" w:rsidRPr="00493E23" w:rsidRDefault="00493E23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22.05.2020</w:t>
            </w:r>
          </w:p>
        </w:tc>
      </w:tr>
      <w:tr w:rsidR="00493E23" w:rsidRPr="00493E23" w:rsidTr="00FF0C50">
        <w:trPr>
          <w:trHeight w:val="246"/>
          <w:jc w:val="center"/>
        </w:trPr>
        <w:tc>
          <w:tcPr>
            <w:tcW w:w="366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E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E23">
              <w:rPr>
                <w:rFonts w:ascii="Arial" w:hAnsi="Arial" w:cs="Arial"/>
                <w:color w:val="000000"/>
                <w:sz w:val="18"/>
                <w:szCs w:val="18"/>
              </w:rPr>
              <w:t>1355/23</w:t>
            </w:r>
          </w:p>
        </w:tc>
        <w:tc>
          <w:tcPr>
            <w:tcW w:w="709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1601</w:t>
            </w:r>
          </w:p>
        </w:tc>
        <w:tc>
          <w:tcPr>
            <w:tcW w:w="2268" w:type="dxa"/>
          </w:tcPr>
          <w:p w:rsidR="00493E23" w:rsidRPr="00493E23" w:rsidRDefault="00493E23" w:rsidP="00493E23">
            <w:pPr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ul. Kazimierza Wielkiego</w:t>
            </w:r>
          </w:p>
        </w:tc>
        <w:tc>
          <w:tcPr>
            <w:tcW w:w="1276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23">
              <w:rPr>
                <w:rFonts w:ascii="Arial" w:hAnsi="Arial" w:cs="Arial"/>
                <w:b/>
                <w:sz w:val="18"/>
                <w:szCs w:val="18"/>
              </w:rPr>
              <w:t>131.000,00</w:t>
            </w:r>
          </w:p>
        </w:tc>
        <w:tc>
          <w:tcPr>
            <w:tcW w:w="992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23">
              <w:rPr>
                <w:rFonts w:ascii="Arial" w:hAnsi="Arial" w:cs="Arial"/>
                <w:b/>
                <w:sz w:val="18"/>
                <w:szCs w:val="18"/>
              </w:rPr>
              <w:t>13.100,00</w:t>
            </w:r>
          </w:p>
        </w:tc>
        <w:tc>
          <w:tcPr>
            <w:tcW w:w="1559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26.05.2020</w:t>
            </w:r>
          </w:p>
        </w:tc>
        <w:tc>
          <w:tcPr>
            <w:tcW w:w="992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1374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22.05.2020</w:t>
            </w:r>
          </w:p>
        </w:tc>
      </w:tr>
      <w:tr w:rsidR="00493E23" w:rsidRPr="00493E23" w:rsidTr="00493E23">
        <w:trPr>
          <w:trHeight w:val="255"/>
          <w:jc w:val="center"/>
        </w:trPr>
        <w:tc>
          <w:tcPr>
            <w:tcW w:w="366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E2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E23">
              <w:rPr>
                <w:rFonts w:ascii="Arial" w:hAnsi="Arial" w:cs="Arial"/>
                <w:color w:val="000000"/>
                <w:sz w:val="18"/>
                <w:szCs w:val="18"/>
              </w:rPr>
              <w:t>1355/26</w:t>
            </w:r>
          </w:p>
        </w:tc>
        <w:tc>
          <w:tcPr>
            <w:tcW w:w="709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2268" w:type="dxa"/>
          </w:tcPr>
          <w:p w:rsidR="00493E23" w:rsidRPr="00493E23" w:rsidRDefault="00493E23" w:rsidP="00493E23">
            <w:pPr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ul. Kazimierza Wielkiego</w:t>
            </w:r>
          </w:p>
        </w:tc>
        <w:tc>
          <w:tcPr>
            <w:tcW w:w="1276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23">
              <w:rPr>
                <w:rFonts w:ascii="Arial" w:hAnsi="Arial" w:cs="Arial"/>
                <w:b/>
                <w:sz w:val="18"/>
                <w:szCs w:val="18"/>
              </w:rPr>
              <w:t>100.000,00</w:t>
            </w:r>
          </w:p>
        </w:tc>
        <w:tc>
          <w:tcPr>
            <w:tcW w:w="992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23">
              <w:rPr>
                <w:rFonts w:ascii="Arial" w:hAnsi="Arial" w:cs="Arial"/>
                <w:b/>
                <w:sz w:val="18"/>
                <w:szCs w:val="18"/>
              </w:rPr>
              <w:t>10.000,00</w:t>
            </w:r>
          </w:p>
        </w:tc>
        <w:tc>
          <w:tcPr>
            <w:tcW w:w="1559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26.05.2020</w:t>
            </w:r>
          </w:p>
        </w:tc>
        <w:tc>
          <w:tcPr>
            <w:tcW w:w="992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1374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22.05.2020</w:t>
            </w:r>
          </w:p>
        </w:tc>
      </w:tr>
      <w:tr w:rsidR="00493E23" w:rsidRPr="00493E23" w:rsidTr="00493E23">
        <w:trPr>
          <w:trHeight w:val="144"/>
          <w:jc w:val="center"/>
        </w:trPr>
        <w:tc>
          <w:tcPr>
            <w:tcW w:w="366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E2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3E23">
              <w:rPr>
                <w:rFonts w:ascii="Arial" w:hAnsi="Arial" w:cs="Arial"/>
                <w:color w:val="000000"/>
                <w:sz w:val="18"/>
                <w:szCs w:val="18"/>
              </w:rPr>
              <w:t>1355/46</w:t>
            </w:r>
          </w:p>
        </w:tc>
        <w:tc>
          <w:tcPr>
            <w:tcW w:w="709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1579</w:t>
            </w:r>
          </w:p>
        </w:tc>
        <w:tc>
          <w:tcPr>
            <w:tcW w:w="2268" w:type="dxa"/>
          </w:tcPr>
          <w:p w:rsidR="00493E23" w:rsidRPr="00493E23" w:rsidRDefault="00493E23" w:rsidP="00493E23">
            <w:pPr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ul. Kazimierza Wielkiego</w:t>
            </w:r>
          </w:p>
        </w:tc>
        <w:tc>
          <w:tcPr>
            <w:tcW w:w="1276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23">
              <w:rPr>
                <w:rFonts w:ascii="Arial" w:hAnsi="Arial" w:cs="Arial"/>
                <w:b/>
                <w:sz w:val="18"/>
                <w:szCs w:val="18"/>
              </w:rPr>
              <w:t>119.000,00</w:t>
            </w:r>
          </w:p>
        </w:tc>
        <w:tc>
          <w:tcPr>
            <w:tcW w:w="992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E23">
              <w:rPr>
                <w:rFonts w:ascii="Arial" w:hAnsi="Arial" w:cs="Arial"/>
                <w:b/>
                <w:sz w:val="18"/>
                <w:szCs w:val="18"/>
              </w:rPr>
              <w:t>11.900,00</w:t>
            </w:r>
          </w:p>
        </w:tc>
        <w:tc>
          <w:tcPr>
            <w:tcW w:w="1559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26.05.2020</w:t>
            </w:r>
          </w:p>
        </w:tc>
        <w:tc>
          <w:tcPr>
            <w:tcW w:w="992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374" w:type="dxa"/>
          </w:tcPr>
          <w:p w:rsidR="00493E23" w:rsidRPr="00493E23" w:rsidRDefault="00493E23" w:rsidP="00493E23">
            <w:pPr>
              <w:jc w:val="center"/>
              <w:rPr>
                <w:rFonts w:ascii="Arial" w:hAnsi="Arial" w:cs="Arial"/>
              </w:rPr>
            </w:pPr>
            <w:r w:rsidRPr="00493E23">
              <w:rPr>
                <w:rFonts w:ascii="Arial" w:hAnsi="Arial" w:cs="Arial"/>
                <w:sz w:val="18"/>
                <w:szCs w:val="18"/>
              </w:rPr>
              <w:t>22.05.2020</w:t>
            </w:r>
          </w:p>
        </w:tc>
      </w:tr>
    </w:tbl>
    <w:p w:rsidR="00302D19" w:rsidRPr="00493E23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151D69" w:rsidRPr="00186F36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186F36">
        <w:rPr>
          <w:rFonts w:ascii="Arial" w:hAnsi="Arial" w:cs="Arial"/>
          <w:sz w:val="18"/>
          <w:szCs w:val="18"/>
        </w:rPr>
        <w:t xml:space="preserve">Działki </w:t>
      </w:r>
      <w:r w:rsidR="00C04885" w:rsidRPr="00186F36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186F36">
        <w:rPr>
          <w:rFonts w:ascii="Arial" w:hAnsi="Arial" w:cs="Arial"/>
          <w:sz w:val="18"/>
          <w:szCs w:val="18"/>
        </w:rPr>
        <w:t>pośredniej</w:t>
      </w:r>
      <w:r w:rsidRPr="00186F36">
        <w:rPr>
          <w:rFonts w:ascii="Arial" w:hAnsi="Arial" w:cs="Arial"/>
          <w:sz w:val="18"/>
          <w:szCs w:val="18"/>
        </w:rPr>
        <w:t xml:space="preserve"> miasta przy ul. </w:t>
      </w:r>
      <w:r w:rsidR="00151D69" w:rsidRPr="00186F36">
        <w:rPr>
          <w:rFonts w:ascii="Arial" w:hAnsi="Arial" w:cs="Arial"/>
          <w:sz w:val="18"/>
          <w:szCs w:val="18"/>
        </w:rPr>
        <w:t>Kazimierza Wielkiego. Z</w:t>
      </w:r>
      <w:r w:rsidRPr="00186F36">
        <w:rPr>
          <w:rFonts w:ascii="Arial" w:hAnsi="Arial" w:cs="Arial"/>
          <w:sz w:val="18"/>
          <w:szCs w:val="18"/>
        </w:rPr>
        <w:t xml:space="preserve">godnie nie z miejscowym planem zagospodarowania </w:t>
      </w:r>
      <w:r w:rsidR="00151D69" w:rsidRPr="00186F36">
        <w:rPr>
          <w:rFonts w:ascii="Arial" w:hAnsi="Arial" w:cs="Arial"/>
          <w:sz w:val="18"/>
          <w:szCs w:val="18"/>
        </w:rPr>
        <w:t xml:space="preserve">przestrzennego w jednostce </w:t>
      </w:r>
      <w:r w:rsidRPr="00186F36">
        <w:rPr>
          <w:rFonts w:ascii="Arial" w:hAnsi="Arial" w:cs="Arial"/>
          <w:sz w:val="18"/>
          <w:szCs w:val="18"/>
        </w:rPr>
        <w:t>M</w:t>
      </w:r>
      <w:r w:rsidR="00151D69" w:rsidRPr="00186F36">
        <w:rPr>
          <w:rFonts w:ascii="Arial" w:hAnsi="Arial" w:cs="Arial"/>
          <w:sz w:val="18"/>
          <w:szCs w:val="18"/>
        </w:rPr>
        <w:t>N</w:t>
      </w:r>
      <w:r w:rsidRPr="00186F36">
        <w:rPr>
          <w:rFonts w:ascii="Arial" w:hAnsi="Arial" w:cs="Arial"/>
          <w:sz w:val="18"/>
          <w:szCs w:val="18"/>
        </w:rPr>
        <w:t xml:space="preserve"> – </w:t>
      </w:r>
      <w:r w:rsidR="00151D69" w:rsidRPr="00186F36">
        <w:rPr>
          <w:rFonts w:ascii="Arial" w:hAnsi="Arial" w:cs="Arial"/>
          <w:sz w:val="18"/>
          <w:szCs w:val="18"/>
        </w:rPr>
        <w:t>zabudowa mieszkaniowa jednorodzinna wolnostojąca</w:t>
      </w:r>
      <w:r w:rsidRPr="00186F36">
        <w:rPr>
          <w:rFonts w:ascii="Arial" w:hAnsi="Arial" w:cs="Arial"/>
          <w:sz w:val="18"/>
          <w:szCs w:val="18"/>
        </w:rPr>
        <w:t xml:space="preserve">. </w:t>
      </w:r>
      <w:r w:rsidRPr="00186F36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186F36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użytkowego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>. Usunięcie drzew i krzewów należeć będzie do inwestora.</w:t>
      </w:r>
      <w:r w:rsidRPr="00186F36">
        <w:rPr>
          <w:rFonts w:ascii="Arial" w:hAnsi="Arial" w:cs="Arial"/>
          <w:color w:val="000000"/>
          <w:sz w:val="18"/>
          <w:szCs w:val="18"/>
        </w:rPr>
        <w:t>. Grunty położone w sąsiedztwie zabudowy mies</w:t>
      </w:r>
      <w:r w:rsidR="00151D69" w:rsidRPr="00186F36">
        <w:rPr>
          <w:rFonts w:ascii="Arial" w:hAnsi="Arial" w:cs="Arial"/>
          <w:color w:val="000000"/>
          <w:sz w:val="18"/>
          <w:szCs w:val="18"/>
        </w:rPr>
        <w:t>zkaniowej jednorodzinnej oraz gruntów pod zabudowę mieszkaniową jednorodzinną. Dojazd do działek ulicą o nawierzchni bitumicznej i z kostki brukowej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 xml:space="preserve"> oraz bezpośredni drogą o nawierzchni gruntowej</w:t>
      </w:r>
      <w:r w:rsidR="00151D69" w:rsidRPr="00186F36">
        <w:rPr>
          <w:rFonts w:ascii="Arial" w:hAnsi="Arial" w:cs="Arial"/>
          <w:color w:val="000000"/>
          <w:sz w:val="18"/>
          <w:szCs w:val="18"/>
        </w:rPr>
        <w:t xml:space="preserve">, 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Działki położone w średniej odległości od centrum handlowo – usługowego, kulturalnego i administracyjnego miasta. Uz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 xml:space="preserve">brojenie działek – instalacja 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kanalizacyjna, instalacja wod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>na, s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ieć gazowa i elek</w:t>
      </w:r>
      <w:r w:rsidR="009D2A88" w:rsidRPr="00186F36">
        <w:rPr>
          <w:rFonts w:ascii="Arial" w:hAnsi="Arial" w:cs="Arial"/>
          <w:color w:val="000000"/>
          <w:sz w:val="18"/>
          <w:szCs w:val="18"/>
        </w:rPr>
        <w:t>tryczna zainwestowane są w drodze dojazdowej do nieruchomości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>.</w:t>
      </w:r>
    </w:p>
    <w:p w:rsidR="00302D19" w:rsidRPr="00186F36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186F36">
        <w:rPr>
          <w:rFonts w:ascii="Arial" w:hAnsi="Arial"/>
          <w:color w:val="000000"/>
          <w:sz w:val="18"/>
          <w:szCs w:val="18"/>
        </w:rPr>
        <w:t xml:space="preserve">Działki </w:t>
      </w:r>
      <w:r w:rsidR="00E759D2" w:rsidRPr="00186F36">
        <w:rPr>
          <w:rFonts w:ascii="Arial" w:hAnsi="Arial"/>
          <w:color w:val="000000"/>
          <w:sz w:val="18"/>
          <w:szCs w:val="18"/>
        </w:rPr>
        <w:t>wpisane są w księdze wieczystej</w:t>
      </w:r>
      <w:r w:rsidRPr="00186F36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 w:rsidRPr="00186F36">
        <w:rPr>
          <w:rFonts w:ascii="Arial" w:hAnsi="Arial"/>
          <w:b/>
          <w:color w:val="000000"/>
          <w:sz w:val="18"/>
          <w:szCs w:val="18"/>
        </w:rPr>
        <w:t>Kw</w:t>
      </w:r>
      <w:proofErr w:type="spellEnd"/>
      <w:r w:rsidRPr="00186F36">
        <w:rPr>
          <w:rFonts w:ascii="Arial" w:hAnsi="Arial"/>
          <w:b/>
          <w:color w:val="000000"/>
          <w:sz w:val="18"/>
          <w:szCs w:val="18"/>
        </w:rPr>
        <w:t xml:space="preserve"> nr /ZG1G/000</w:t>
      </w:r>
      <w:r w:rsidR="00E759D2" w:rsidRPr="00186F36">
        <w:rPr>
          <w:rFonts w:ascii="Arial" w:hAnsi="Arial"/>
          <w:b/>
          <w:color w:val="000000"/>
          <w:sz w:val="18"/>
          <w:szCs w:val="18"/>
        </w:rPr>
        <w:t>36758/7</w:t>
      </w:r>
    </w:p>
    <w:p w:rsidR="00302D19" w:rsidRPr="00186F36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186F36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186F36">
        <w:rPr>
          <w:rFonts w:ascii="Arial" w:hAnsi="Arial"/>
          <w:sz w:val="18"/>
          <w:szCs w:val="18"/>
        </w:rPr>
        <w:t>Brak</w:t>
      </w:r>
      <w:r w:rsidRPr="00186F36">
        <w:rPr>
          <w:rFonts w:ascii="Arial" w:hAnsi="Arial"/>
          <w:b w:val="0"/>
          <w:sz w:val="18"/>
          <w:szCs w:val="18"/>
        </w:rPr>
        <w:t>.</w:t>
      </w:r>
    </w:p>
    <w:p w:rsidR="00302D19" w:rsidRPr="00186F36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186F36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186F36">
        <w:rPr>
          <w:rFonts w:ascii="Arial" w:hAnsi="Arial"/>
          <w:color w:val="000000"/>
          <w:sz w:val="18"/>
          <w:szCs w:val="18"/>
        </w:rPr>
        <w:t xml:space="preserve"> – Nie dotyczy.</w:t>
      </w:r>
    </w:p>
    <w:p w:rsidR="00302D19" w:rsidRPr="00186F36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186F36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186F36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186F36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186F36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493E23">
        <w:rPr>
          <w:rFonts w:ascii="Arial" w:hAnsi="Arial" w:cs="Arial"/>
          <w:color w:val="000000"/>
          <w:sz w:val="18"/>
          <w:szCs w:val="18"/>
        </w:rPr>
        <w:t xml:space="preserve">12 marca 2020 </w:t>
      </w:r>
      <w:r w:rsidR="00CF7F61" w:rsidRPr="00186F36">
        <w:rPr>
          <w:rFonts w:ascii="Arial" w:hAnsi="Arial" w:cs="Arial"/>
          <w:color w:val="000000"/>
          <w:sz w:val="18"/>
          <w:szCs w:val="18"/>
        </w:rPr>
        <w:t>r</w:t>
      </w:r>
      <w:r w:rsidRPr="00186F36">
        <w:rPr>
          <w:rFonts w:ascii="Arial" w:hAnsi="Arial" w:cs="Arial"/>
          <w:color w:val="000000"/>
          <w:sz w:val="18"/>
          <w:szCs w:val="18"/>
        </w:rPr>
        <w:t>.</w:t>
      </w:r>
    </w:p>
    <w:p w:rsidR="00302D19" w:rsidRPr="00186F36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186F36">
        <w:rPr>
          <w:rFonts w:ascii="Arial" w:hAnsi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186F36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186F36">
        <w:rPr>
          <w:rFonts w:ascii="Arial" w:hAnsi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186F36" w:rsidRPr="00186F36">
        <w:rPr>
          <w:rFonts w:ascii="Arial" w:hAnsi="Arial"/>
          <w:snapToGrid w:val="0"/>
          <w:color w:val="000000"/>
          <w:sz w:val="18"/>
          <w:szCs w:val="18"/>
        </w:rPr>
        <w:t>Bank Santander</w:t>
      </w:r>
      <w:r w:rsidRPr="00186F36">
        <w:rPr>
          <w:rFonts w:ascii="Arial" w:hAnsi="Arial"/>
          <w:snapToGrid w:val="0"/>
          <w:color w:val="000000"/>
          <w:sz w:val="18"/>
          <w:szCs w:val="18"/>
        </w:rPr>
        <w:t xml:space="preserve"> O/Żagań 39 10902558-0000000640000101.</w:t>
      </w:r>
    </w:p>
    <w:p w:rsidR="00302D19" w:rsidRPr="00186F36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186F36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186F36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186F36">
        <w:rPr>
          <w:rFonts w:ascii="Arial" w:hAnsi="Arial"/>
          <w:sz w:val="18"/>
          <w:szCs w:val="18"/>
        </w:rPr>
        <w:t xml:space="preserve">Do ceny ustalonej w wyniku przetargu zostanie doliczony podatek VAT w wysokości 23 %. </w:t>
      </w:r>
      <w:r w:rsidRPr="00186F36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186F36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186F36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186F36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186F36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186F36">
        <w:rPr>
          <w:rFonts w:ascii="Arial" w:hAnsi="Arial"/>
          <w:snapToGrid w:val="0"/>
          <w:sz w:val="18"/>
          <w:szCs w:val="18"/>
        </w:rPr>
        <w:t>i Ochrony Środowiska, pokój nr 7 (parter), telefon (068) 477 10 42</w:t>
      </w:r>
      <w:r w:rsidR="009D2A88" w:rsidRPr="00186F36">
        <w:rPr>
          <w:rFonts w:ascii="Arial" w:hAnsi="Arial"/>
          <w:snapToGrid w:val="0"/>
          <w:sz w:val="18"/>
          <w:szCs w:val="18"/>
        </w:rPr>
        <w:t>/10 08</w:t>
      </w:r>
      <w:r w:rsidRPr="00186F36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186F36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186F36">
        <w:rPr>
          <w:rFonts w:ascii="Arial" w:hAnsi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D30BB"/>
    <w:rsid w:val="001078DA"/>
    <w:rsid w:val="00140748"/>
    <w:rsid w:val="00151D69"/>
    <w:rsid w:val="00162519"/>
    <w:rsid w:val="00181FA3"/>
    <w:rsid w:val="00186F36"/>
    <w:rsid w:val="002C54C4"/>
    <w:rsid w:val="00302D19"/>
    <w:rsid w:val="00493E23"/>
    <w:rsid w:val="00574649"/>
    <w:rsid w:val="007B23B5"/>
    <w:rsid w:val="008718E5"/>
    <w:rsid w:val="00887EF6"/>
    <w:rsid w:val="008A1D36"/>
    <w:rsid w:val="008C01C9"/>
    <w:rsid w:val="008E7EA1"/>
    <w:rsid w:val="009D2A88"/>
    <w:rsid w:val="009D4D4F"/>
    <w:rsid w:val="00A86D16"/>
    <w:rsid w:val="00B92793"/>
    <w:rsid w:val="00C04885"/>
    <w:rsid w:val="00CA274E"/>
    <w:rsid w:val="00CD2854"/>
    <w:rsid w:val="00CF7F61"/>
    <w:rsid w:val="00E73FF2"/>
    <w:rsid w:val="00E759D2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0969"/>
  <w15:docId w15:val="{3AC04B97-98D3-4126-8A7B-115E540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2015-10-26T12:39:00Z</cp:lastPrinted>
  <dcterms:created xsi:type="dcterms:W3CDTF">2019-05-28T13:19:00Z</dcterms:created>
  <dcterms:modified xsi:type="dcterms:W3CDTF">2020-04-14T08:33:00Z</dcterms:modified>
</cp:coreProperties>
</file>