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 w:rsidR="00545CE4">
        <w:rPr>
          <w:rFonts w:ascii="Arial" w:hAnsi="Arial"/>
          <w:color w:val="000000"/>
          <w:sz w:val="22"/>
          <w:szCs w:val="22"/>
        </w:rPr>
        <w:t>19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</w:t>
      </w:r>
      <w:r w:rsidR="00545CE4">
        <w:rPr>
          <w:rFonts w:ascii="Arial" w:hAnsi="Arial"/>
          <w:color w:val="000000"/>
          <w:sz w:val="22"/>
          <w:szCs w:val="22"/>
        </w:rPr>
        <w:t>lutego 2019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172AF0" w:rsidRDefault="00172AF0" w:rsidP="00172AF0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do sprzedaży w drodze nieograniczonego przetargu </w:t>
      </w:r>
      <w:r>
        <w:rPr>
          <w:rFonts w:ascii="Arial" w:hAnsi="Arial"/>
          <w:color w:val="000000"/>
          <w:sz w:val="20"/>
          <w:szCs w:val="20"/>
        </w:rPr>
        <w:t>lo</w:t>
      </w:r>
      <w:r w:rsidR="00545CE4">
        <w:rPr>
          <w:rFonts w:ascii="Arial" w:hAnsi="Arial"/>
          <w:color w:val="000000"/>
          <w:sz w:val="20"/>
          <w:szCs w:val="20"/>
        </w:rPr>
        <w:t xml:space="preserve">kalu mieszkalnego nr 3 przy ul. Reymonta 4 </w:t>
      </w:r>
      <w:r>
        <w:rPr>
          <w:rFonts w:ascii="Arial" w:hAnsi="Arial"/>
          <w:color w:val="000000"/>
          <w:sz w:val="20"/>
          <w:szCs w:val="20"/>
        </w:rPr>
        <w:t>w Żaganiu: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3685"/>
        <w:gridCol w:w="1843"/>
        <w:gridCol w:w="2410"/>
        <w:gridCol w:w="1668"/>
      </w:tblGrid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172AF0" w:rsidRPr="00184585" w:rsidRDefault="00172AF0" w:rsidP="004D0D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172AF0" w:rsidTr="004D0D88">
        <w:trPr>
          <w:cantSplit/>
          <w:trHeight w:val="1327"/>
          <w:jc w:val="center"/>
        </w:trPr>
        <w:tc>
          <w:tcPr>
            <w:tcW w:w="1559" w:type="dxa"/>
          </w:tcPr>
          <w:p w:rsidR="00172AF0" w:rsidRPr="007D5E89" w:rsidRDefault="00172AF0" w:rsidP="00545C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545CE4">
              <w:rPr>
                <w:rFonts w:ascii="Arial" w:hAnsi="Arial"/>
                <w:sz w:val="22"/>
                <w:szCs w:val="22"/>
              </w:rPr>
              <w:t>Reymonta 4/3</w:t>
            </w:r>
          </w:p>
        </w:tc>
        <w:tc>
          <w:tcPr>
            <w:tcW w:w="4536" w:type="dxa"/>
            <w:vMerge w:val="restart"/>
          </w:tcPr>
          <w:p w:rsidR="00172AF0" w:rsidRPr="002954E4" w:rsidRDefault="002954E4" w:rsidP="003C5292">
            <w:pPr>
              <w:pStyle w:val="Tekstpodstawowy"/>
              <w:jc w:val="both"/>
              <w:rPr>
                <w:rFonts w:ascii="Arial" w:hAnsi="Arial"/>
                <w:sz w:val="18"/>
                <w:szCs w:val="18"/>
              </w:rPr>
            </w:pPr>
            <w:r w:rsidRPr="002954E4">
              <w:rPr>
                <w:rFonts w:ascii="Arial" w:hAnsi="Arial"/>
                <w:sz w:val="18"/>
                <w:szCs w:val="18"/>
              </w:rPr>
              <w:t>Nieruchomość położona w Żaganiu przy ul. Reymonta. W bezpośrednim sąsiedztwie nieruchomości znajduje się zabudowa mieszkaniowa jednorodzinna, budynki usługowe oraz budynki użyteczności publicznej. L</w:t>
            </w:r>
            <w:r w:rsidR="00172AF0" w:rsidRPr="002954E4">
              <w:rPr>
                <w:rFonts w:ascii="Arial" w:hAnsi="Arial"/>
                <w:sz w:val="18"/>
                <w:szCs w:val="18"/>
              </w:rPr>
              <w:t xml:space="preserve">okal mieszkalny nr </w:t>
            </w:r>
            <w:r w:rsidR="003C5292" w:rsidRPr="002954E4">
              <w:rPr>
                <w:rFonts w:ascii="Arial" w:hAnsi="Arial"/>
                <w:sz w:val="18"/>
                <w:szCs w:val="18"/>
              </w:rPr>
              <w:t xml:space="preserve">3 znajduje się w budynku mieszkalnym, trzykondygnacyjnym, wykonanym w technologii tradycyjnej. W budynku znajdują się trzy lokale mieszkalne oraz pomieszczenia przynależne do lokali. Lokal mieszkalny nr 3 położony jest na trzeciej kondygnacji nadziemnej. Lokal składa się z dwóch pokoi, kuchni, przedpokoju i łazienki z </w:t>
            </w:r>
            <w:proofErr w:type="spellStart"/>
            <w:r w:rsidR="003C5292" w:rsidRPr="002954E4">
              <w:rPr>
                <w:rFonts w:ascii="Arial" w:hAnsi="Arial"/>
                <w:sz w:val="18"/>
                <w:szCs w:val="18"/>
              </w:rPr>
              <w:t>wc</w:t>
            </w:r>
            <w:proofErr w:type="spellEnd"/>
            <w:r w:rsidR="003C5292" w:rsidRPr="002954E4">
              <w:rPr>
                <w:rFonts w:ascii="Arial" w:hAnsi="Arial"/>
                <w:sz w:val="18"/>
                <w:szCs w:val="18"/>
              </w:rPr>
              <w:t>. Powierzchnia lokalu wynosi 47,84m</w:t>
            </w:r>
            <w:r w:rsidR="003C5292" w:rsidRPr="002954E4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3C5292" w:rsidRPr="002954E4">
              <w:rPr>
                <w:rFonts w:ascii="Arial" w:hAnsi="Arial"/>
                <w:sz w:val="18"/>
                <w:szCs w:val="18"/>
              </w:rPr>
              <w:t>. Do lokalu przynależą dwie piwnice o pow</w:t>
            </w:r>
            <w:bookmarkStart w:id="0" w:name="_GoBack"/>
            <w:bookmarkEnd w:id="0"/>
            <w:r w:rsidR="003C5292" w:rsidRPr="002954E4">
              <w:rPr>
                <w:rFonts w:ascii="Arial" w:hAnsi="Arial"/>
                <w:sz w:val="18"/>
                <w:szCs w:val="18"/>
              </w:rPr>
              <w:t>ierzchni 4 i 10 metrów</w:t>
            </w:r>
            <w:r w:rsidR="003C5292" w:rsidRPr="002954E4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3C5292" w:rsidRPr="002954E4">
              <w:rPr>
                <w:rFonts w:ascii="Arial" w:hAnsi="Arial"/>
                <w:sz w:val="18"/>
                <w:szCs w:val="18"/>
              </w:rPr>
              <w:t xml:space="preserve"> oraz dwa strychy o powierzchni 1,7 metra</w:t>
            </w:r>
            <w:r w:rsidR="003C5292" w:rsidRPr="002954E4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3C5292" w:rsidRPr="002954E4">
              <w:rPr>
                <w:rFonts w:ascii="Arial" w:hAnsi="Arial"/>
                <w:sz w:val="18"/>
                <w:szCs w:val="18"/>
              </w:rPr>
              <w:t xml:space="preserve"> i 5.10 metra</w:t>
            </w:r>
            <w:r w:rsidR="003C5292" w:rsidRPr="002954E4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3C5292" w:rsidRPr="002954E4">
              <w:rPr>
                <w:rFonts w:ascii="Arial" w:hAnsi="Arial"/>
                <w:sz w:val="18"/>
                <w:szCs w:val="18"/>
              </w:rPr>
              <w:t xml:space="preserve">. </w:t>
            </w:r>
            <w:r w:rsidR="000A068A" w:rsidRPr="002954E4">
              <w:rPr>
                <w:rFonts w:ascii="Arial" w:hAnsi="Arial"/>
                <w:sz w:val="18"/>
                <w:szCs w:val="18"/>
              </w:rPr>
              <w:t>Stan techniczny lokalu jest zły i wymaga przeprowadzenia remontu. Opis elementów lokalu: podłogi i posadzki – deska podłogowa, stolarka okienna i drzwiowa – okna drewniane w stanie złym, drzwi płycinowe, wykończenie ścian – tynki cementowo-wapienne, malowane, instalacja elektryczna, wodna, kanalizacyjna i gazowa, ogrzewanie – w kuchni piec kaflowy kuchenny, w pokojach piece kaflowe. Z prawem własności lokalu związany jest udział 233/1000 w częściach wspólnych budynku oraz nieruchomości gruntowej oznaczonej numerem ewidencyjnym 2382 o powierzchni 525 metrów</w:t>
            </w:r>
            <w:r w:rsidR="000A068A" w:rsidRPr="002954E4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0A068A" w:rsidRPr="002954E4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172AF0" w:rsidRPr="002954E4" w:rsidRDefault="002954E4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2954E4">
              <w:rPr>
                <w:rFonts w:ascii="Arial" w:hAnsi="Arial"/>
                <w:color w:val="000000"/>
                <w:sz w:val="18"/>
                <w:szCs w:val="18"/>
              </w:rPr>
              <w:t xml:space="preserve">Nieruchomość znajduje się w obszarze obowiązywania miejscowego planu </w:t>
            </w:r>
            <w:r w:rsidRPr="002954E4">
              <w:rPr>
                <w:rFonts w:ascii="Arial" w:hAnsi="Arial"/>
                <w:sz w:val="18"/>
                <w:szCs w:val="18"/>
              </w:rPr>
              <w:t xml:space="preserve">zagospodarowania przestrzennego przyjętego uchwałą </w:t>
            </w:r>
            <w:r w:rsidRPr="002954E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LVIII/43/2014</w:t>
            </w:r>
            <w:r w:rsidRPr="002954E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Rady Miasta Żagań </w:t>
            </w:r>
            <w:r w:rsidRPr="002954E4">
              <w:rPr>
                <w:rFonts w:ascii="Arial" w:hAnsi="Arial" w:cs="Arial"/>
                <w:sz w:val="18"/>
                <w:szCs w:val="18"/>
              </w:rPr>
              <w:t>z dnia 24 kwietnia 2014 r. w sprawie uchwalenia miejscowego planu zagospodarowania przestrzennego ośrodka usługowego dla zachodniej części miasta Żagania Centrum-Zachód</w:t>
            </w:r>
            <w:r>
              <w:rPr>
                <w:rFonts w:ascii="Arial" w:hAnsi="Arial" w:cs="Arial"/>
                <w:sz w:val="18"/>
                <w:szCs w:val="18"/>
              </w:rPr>
              <w:t xml:space="preserve"> i oznaczona jest symbolem 1MU oznaczającym tereny zabudowy mieszkaniowo - usługowej </w:t>
            </w:r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172AF0" w:rsidRPr="007D5E89" w:rsidRDefault="00545CE4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105</w:t>
            </w:r>
            <w:r w:rsidR="00172AF0">
              <w:rPr>
                <w:rFonts w:ascii="Arial" w:hAnsi="Arial"/>
                <w:b/>
                <w:color w:val="000000"/>
                <w:sz w:val="22"/>
                <w:szCs w:val="22"/>
              </w:rPr>
              <w:t>.000,00</w:t>
            </w:r>
            <w:r w:rsidR="00172AF0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 (</w:t>
            </w:r>
            <w:r w:rsidRPr="007D5E89">
              <w:rPr>
                <w:rFonts w:ascii="Arial" w:hAnsi="Arial" w:cs="Arial"/>
                <w:sz w:val="22"/>
                <w:szCs w:val="22"/>
              </w:rPr>
              <w:t>Dz. U. z 2004 r. Nr 261, poz. 2603 z póź.zm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172AF0" w:rsidTr="004D0D88">
        <w:trPr>
          <w:cantSplit/>
          <w:trHeight w:val="4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545CE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545CE4">
              <w:rPr>
                <w:rFonts w:ascii="Arial" w:hAnsi="Arial"/>
                <w:b/>
                <w:sz w:val="22"/>
              </w:rPr>
              <w:t>40368/7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4D0D88">
        <w:trPr>
          <w:cantSplit/>
          <w:trHeight w:val="1686"/>
          <w:jc w:val="center"/>
        </w:trPr>
        <w:tc>
          <w:tcPr>
            <w:tcW w:w="1559" w:type="dxa"/>
          </w:tcPr>
          <w:p w:rsidR="00172AF0" w:rsidRPr="00545CE4" w:rsidRDefault="00545CE4" w:rsidP="003C5292">
            <w:pPr>
              <w:jc w:val="center"/>
              <w:rPr>
                <w:rFonts w:ascii="Arial" w:hAnsi="Arial"/>
                <w:b/>
                <w:sz w:val="20"/>
              </w:rPr>
            </w:pPr>
            <w:r w:rsidRPr="00545CE4">
              <w:rPr>
                <w:rFonts w:ascii="Arial" w:hAnsi="Arial"/>
                <w:b/>
                <w:sz w:val="20"/>
              </w:rPr>
              <w:t>47,84</w:t>
            </w:r>
            <w:r w:rsidR="00172AF0" w:rsidRPr="00545CE4">
              <w:rPr>
                <w:rFonts w:ascii="Arial" w:hAnsi="Arial"/>
                <w:b/>
                <w:sz w:val="20"/>
              </w:rPr>
              <w:t xml:space="preserve"> m</w:t>
            </w:r>
            <w:r w:rsidR="00172AF0" w:rsidRPr="00545CE4">
              <w:rPr>
                <w:rFonts w:ascii="Arial" w:hAnsi="Arial"/>
                <w:b/>
                <w:sz w:val="20"/>
                <w:vertAlign w:val="superscript"/>
              </w:rPr>
              <w:t>2</w:t>
            </w:r>
            <w:r w:rsidRPr="00545CE4">
              <w:rPr>
                <w:rFonts w:ascii="Arial" w:hAnsi="Arial"/>
                <w:b/>
                <w:sz w:val="20"/>
                <w:vertAlign w:val="superscript"/>
              </w:rPr>
              <w:t xml:space="preserve"> </w:t>
            </w:r>
            <w:r w:rsidRPr="00545CE4">
              <w:rPr>
                <w:rFonts w:ascii="Arial" w:hAnsi="Arial"/>
                <w:b/>
                <w:sz w:val="20"/>
              </w:rPr>
              <w:t>+</w:t>
            </w:r>
          </w:p>
          <w:p w:rsidR="00545CE4" w:rsidRPr="00545CE4" w:rsidRDefault="00545CE4" w:rsidP="004D0D88">
            <w:pPr>
              <w:jc w:val="center"/>
              <w:rPr>
                <w:rFonts w:ascii="Arial" w:hAnsi="Arial"/>
                <w:b/>
                <w:sz w:val="20"/>
                <w:vertAlign w:val="superscript"/>
              </w:rPr>
            </w:pPr>
            <w:r w:rsidRPr="00545CE4">
              <w:rPr>
                <w:rFonts w:ascii="Arial" w:hAnsi="Arial"/>
                <w:b/>
                <w:sz w:val="20"/>
              </w:rPr>
              <w:t>6,80 m</w:t>
            </w:r>
            <w:r w:rsidRPr="00545CE4">
              <w:rPr>
                <w:rFonts w:ascii="Arial" w:hAnsi="Arial"/>
                <w:b/>
                <w:sz w:val="20"/>
                <w:vertAlign w:val="superscript"/>
              </w:rPr>
              <w:t>2</w:t>
            </w:r>
            <w:r w:rsidRPr="00545CE4">
              <w:rPr>
                <w:rFonts w:ascii="Arial" w:hAnsi="Arial"/>
                <w:b/>
                <w:sz w:val="20"/>
              </w:rPr>
              <w:t xml:space="preserve"> + 14 m</w:t>
            </w:r>
            <w:r w:rsidRPr="00545CE4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  <w:p w:rsidR="00172AF0" w:rsidRPr="00545CE4" w:rsidRDefault="00172AF0" w:rsidP="004D0D88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72AF0" w:rsidRPr="00545CE4" w:rsidRDefault="00545CE4" w:rsidP="004D0D88">
            <w:pPr>
              <w:jc w:val="center"/>
              <w:rPr>
                <w:rFonts w:ascii="Arial" w:hAnsi="Arial"/>
                <w:b/>
                <w:sz w:val="20"/>
              </w:rPr>
            </w:pPr>
            <w:r w:rsidRPr="00545CE4">
              <w:rPr>
                <w:rFonts w:ascii="Arial" w:hAnsi="Arial"/>
                <w:b/>
                <w:sz w:val="20"/>
              </w:rPr>
              <w:t>2382</w:t>
            </w:r>
          </w:p>
          <w:p w:rsidR="00172AF0" w:rsidRDefault="00545CE4" w:rsidP="004D0D88">
            <w:pPr>
              <w:jc w:val="center"/>
              <w:rPr>
                <w:rFonts w:ascii="Arial" w:hAnsi="Arial"/>
                <w:b/>
                <w:color w:val="000000"/>
                <w:sz w:val="20"/>
                <w:vertAlign w:val="superscript"/>
              </w:rPr>
            </w:pPr>
            <w:r w:rsidRPr="00545CE4">
              <w:rPr>
                <w:rFonts w:ascii="Arial" w:hAnsi="Arial"/>
                <w:b/>
                <w:sz w:val="20"/>
              </w:rPr>
              <w:t>525</w:t>
            </w:r>
            <w:r w:rsidR="00172AF0" w:rsidRPr="00545CE4">
              <w:rPr>
                <w:rFonts w:ascii="Arial" w:hAnsi="Arial"/>
                <w:b/>
                <w:sz w:val="20"/>
              </w:rPr>
              <w:t xml:space="preserve"> </w:t>
            </w:r>
            <w:r w:rsidR="00172AF0" w:rsidRPr="00545CE4">
              <w:rPr>
                <w:rFonts w:ascii="Arial" w:hAnsi="Arial"/>
                <w:b/>
                <w:color w:val="000000"/>
                <w:sz w:val="20"/>
              </w:rPr>
              <w:t>m</w:t>
            </w:r>
            <w:r w:rsidR="00172AF0" w:rsidRPr="00545CE4">
              <w:rPr>
                <w:rFonts w:ascii="Arial" w:hAnsi="Arial"/>
                <w:b/>
                <w:color w:val="000000"/>
                <w:sz w:val="20"/>
                <w:vertAlign w:val="superscript"/>
              </w:rPr>
              <w:t>2</w:t>
            </w:r>
          </w:p>
          <w:p w:rsidR="003C5292" w:rsidRDefault="003C5292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0"/>
                <w:vertAlign w:val="superscript"/>
              </w:rPr>
              <w:t xml:space="preserve">u. </w:t>
            </w:r>
            <w:r w:rsidR="000A068A">
              <w:rPr>
                <w:rFonts w:ascii="Arial" w:hAnsi="Arial"/>
                <w:b/>
                <w:color w:val="000000"/>
                <w:sz w:val="20"/>
                <w:vertAlign w:val="superscript"/>
              </w:rPr>
              <w:t>233/1000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7D5E89" w:rsidRDefault="00172AF0" w:rsidP="004D0D88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proofErr w:type="spellStart"/>
      <w:r w:rsidRPr="00C52D90">
        <w:rPr>
          <w:rFonts w:ascii="Arial" w:hAnsi="Arial"/>
          <w:sz w:val="16"/>
          <w:szCs w:val="16"/>
        </w:rPr>
        <w:t>sp.KK</w:t>
      </w:r>
      <w:proofErr w:type="spellEnd"/>
    </w:p>
    <w:p w:rsidR="00172AF0" w:rsidRDefault="00172AF0" w:rsidP="00172AF0">
      <w:pPr>
        <w:rPr>
          <w:rFonts w:ascii="Arial" w:hAnsi="Arial"/>
          <w:sz w:val="22"/>
        </w:rPr>
      </w:pPr>
    </w:p>
    <w:p w:rsidR="007C7FA1" w:rsidRDefault="007C7FA1"/>
    <w:sectPr w:rsidR="007C7FA1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AF0"/>
    <w:rsid w:val="000A068A"/>
    <w:rsid w:val="00172AF0"/>
    <w:rsid w:val="002954E4"/>
    <w:rsid w:val="003C5292"/>
    <w:rsid w:val="00545CE4"/>
    <w:rsid w:val="007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DA9F-62FB-40F9-A59A-F64EE87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cp:lastPrinted>2019-01-30T12:09:00Z</cp:lastPrinted>
  <dcterms:created xsi:type="dcterms:W3CDTF">2016-01-12T12:36:00Z</dcterms:created>
  <dcterms:modified xsi:type="dcterms:W3CDTF">2019-01-30T12:11:00Z</dcterms:modified>
</cp:coreProperties>
</file>