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D9" w:rsidRPr="000E1BD9" w:rsidRDefault="000E1BD9" w:rsidP="007B18ED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560BD7">
        <w:rPr>
          <w:rFonts w:ascii="Arial" w:hAnsi="Arial"/>
          <w:sz w:val="20"/>
        </w:rPr>
        <w:t>istrza Miasta Żagań Nr .. / 2016</w:t>
      </w:r>
      <w:r w:rsidRPr="000E1BD9">
        <w:rPr>
          <w:rFonts w:ascii="Arial" w:hAnsi="Arial"/>
          <w:sz w:val="20"/>
        </w:rPr>
        <w:t xml:space="preserve"> z dnia … </w:t>
      </w:r>
      <w:r w:rsidR="00560BD7">
        <w:rPr>
          <w:rFonts w:ascii="Arial" w:hAnsi="Arial"/>
          <w:sz w:val="20"/>
        </w:rPr>
        <w:t>kwietnia 2016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 w:rsidR="007B18ED"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 w:rsidR="00144076">
        <w:rPr>
          <w:sz w:val="20"/>
        </w:rPr>
        <w:t>Reymonta</w:t>
      </w:r>
      <w:r w:rsidR="00560BD7"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144076" w:rsidP="00AB5752">
            <w:pPr>
              <w:jc w:val="center"/>
            </w:pPr>
            <w:proofErr w:type="spellStart"/>
            <w:r>
              <w:t>Reymonta</w:t>
            </w:r>
            <w:r w:rsidR="000E1BD9">
              <w:t>strefa</w:t>
            </w:r>
            <w:proofErr w:type="spellEnd"/>
            <w:r w:rsidR="000E1BD9">
              <w:t xml:space="preserve"> </w:t>
            </w:r>
            <w:r w:rsidR="00AB5752">
              <w:t>centralna</w:t>
            </w:r>
          </w:p>
        </w:tc>
        <w:tc>
          <w:tcPr>
            <w:tcW w:w="4820" w:type="dxa"/>
            <w:vMerge w:val="restart"/>
          </w:tcPr>
          <w:p w:rsidR="000E1BD9" w:rsidRPr="00496C96" w:rsidRDefault="00560BD7" w:rsidP="0010625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</w:t>
            </w:r>
            <w:r w:rsidR="00AB5752">
              <w:rPr>
                <w:color w:val="000000"/>
                <w:sz w:val="20"/>
              </w:rPr>
              <w:t xml:space="preserve">położona w Centralnej części miasta, w otoczeniu zabudowy handlowej, usługowej oraz mieszkaniowej. Dojazd do nieruchomości bardzo dobry drogą wydzieloną geodezyjnie. Dostępność komunikacyjna wysoka – bliskość przystanków komunikacji publicznej. Dostępność do sieci energetycznej, </w:t>
            </w:r>
            <w:proofErr w:type="spellStart"/>
            <w:r w:rsidR="00AB5752">
              <w:rPr>
                <w:color w:val="000000"/>
                <w:sz w:val="20"/>
              </w:rPr>
              <w:t>wod-kan</w:t>
            </w:r>
            <w:proofErr w:type="spellEnd"/>
            <w:r w:rsidR="00AB5752">
              <w:rPr>
                <w:color w:val="000000"/>
                <w:sz w:val="20"/>
              </w:rPr>
              <w:t>, gazowej i telekomunikacyjnej.</w:t>
            </w:r>
            <w:r w:rsidR="00106256">
              <w:rPr>
                <w:color w:val="000000"/>
                <w:sz w:val="20"/>
              </w:rPr>
              <w:t xml:space="preserve"> Kształt nieruchomość zbliżony wyznaczony granicami geodezyjnymi, zbliżony do </w:t>
            </w:r>
            <w:proofErr w:type="spellStart"/>
            <w:r w:rsidR="00106256">
              <w:rPr>
                <w:color w:val="000000"/>
                <w:sz w:val="20"/>
              </w:rPr>
              <w:t>trapeza</w:t>
            </w:r>
            <w:proofErr w:type="spellEnd"/>
            <w:r w:rsidR="00106256">
              <w:rPr>
                <w:color w:val="000000"/>
                <w:sz w:val="20"/>
              </w:rPr>
              <w:t xml:space="preserve">. Brak informacji o stanie geotechnicznym nieruchomości. </w:t>
            </w:r>
          </w:p>
        </w:tc>
        <w:tc>
          <w:tcPr>
            <w:tcW w:w="2126" w:type="dxa"/>
            <w:vMerge w:val="restart"/>
          </w:tcPr>
          <w:p w:rsidR="000E1BD9" w:rsidRPr="00336BF8" w:rsidRDefault="00144076" w:rsidP="00AB5752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Przeznaczenie dla nieruchomości określa Uchwała nr XLIX/171/2009 Rady Miasta Żagań z dnia 12.XI.2009 o zmianie miejscowego planu zagospodarowania przestrzennego ośrodka usługowego dla zachodniej części miasta Żagania Centr</w:t>
            </w:r>
            <w:r w:rsidR="00AB5752">
              <w:rPr>
                <w:rFonts w:ascii="Arial" w:hAnsi="Arial" w:cs="Arial"/>
                <w:b w:val="0"/>
                <w:sz w:val="18"/>
                <w:szCs w:val="18"/>
              </w:rPr>
              <w:t>um-Zachód. Nieruchomość znajduje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się w jednostce 1UM dopuszczającej zabudowę mieszkaniow</w:t>
            </w:r>
            <w:r w:rsidR="00AB5752">
              <w:rPr>
                <w:rFonts w:ascii="Arial" w:hAnsi="Arial" w:cs="Arial"/>
                <w:b w:val="0"/>
                <w:sz w:val="18"/>
                <w:szCs w:val="18"/>
              </w:rPr>
              <w:t>ą, mieszkaniowo usługową oraz usługową. Jako uzupełnienie zagospodarowania dopuszczalne jest urządzanie zieleni, parkingów, ciągów pieszych i dróg rowerowych oraz instalacji urządzeń infrastruktury technicznej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560BD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</w:t>
            </w:r>
            <w:r w:rsidR="007B18ED">
              <w:rPr>
                <w:color w:val="000000"/>
              </w:rPr>
              <w:t xml:space="preserve">e ustnego przetargu </w:t>
            </w:r>
            <w:r>
              <w:rPr>
                <w:color w:val="000000"/>
              </w:rPr>
              <w:t>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 i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106256" w:rsidP="007B18E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140.000,00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144076">
            <w:pPr>
              <w:pStyle w:val="Nagwek3"/>
            </w:pPr>
            <w:r>
              <w:t xml:space="preserve">KW Nr </w:t>
            </w:r>
            <w:r w:rsidR="00144076">
              <w:t>52794/9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144076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2377/18</w:t>
            </w:r>
          </w:p>
          <w:p w:rsidR="000E1BD9" w:rsidRDefault="00144076" w:rsidP="005305F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1176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BD9"/>
    <w:rsid w:val="000E1BD9"/>
    <w:rsid w:val="00106256"/>
    <w:rsid w:val="00144076"/>
    <w:rsid w:val="0015652A"/>
    <w:rsid w:val="0025659A"/>
    <w:rsid w:val="0044259D"/>
    <w:rsid w:val="00560BD7"/>
    <w:rsid w:val="006B5C0B"/>
    <w:rsid w:val="007B18ED"/>
    <w:rsid w:val="00AB5752"/>
    <w:rsid w:val="00B92793"/>
    <w:rsid w:val="00EE19B6"/>
    <w:rsid w:val="00FA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2016-04-12T06:28:00Z</cp:lastPrinted>
  <dcterms:created xsi:type="dcterms:W3CDTF">2016-04-12T06:28:00Z</dcterms:created>
  <dcterms:modified xsi:type="dcterms:W3CDTF">2016-04-12T06:28:00Z</dcterms:modified>
</cp:coreProperties>
</file>