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09" w:rsidRPr="000E1BD9" w:rsidRDefault="00F92B09" w:rsidP="00F92B0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92B09" w:rsidRPr="000E1BD9" w:rsidRDefault="00F92B09" w:rsidP="00F92B0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Burmistrza Miasta Żagań Nr .</w:t>
      </w:r>
      <w:r w:rsidR="005D4EF9">
        <w:rPr>
          <w:rFonts w:ascii="Arial" w:hAnsi="Arial"/>
          <w:sz w:val="20"/>
        </w:rPr>
        <w:t>.</w:t>
      </w:r>
      <w:r w:rsidRPr="000E1BD9">
        <w:rPr>
          <w:rFonts w:ascii="Arial" w:hAnsi="Arial"/>
          <w:sz w:val="20"/>
        </w:rPr>
        <w:t xml:space="preserve">. / 2015 z dnia … </w:t>
      </w:r>
      <w:r w:rsidR="005D4EF9">
        <w:rPr>
          <w:rFonts w:ascii="Arial" w:hAnsi="Arial"/>
          <w:sz w:val="20"/>
        </w:rPr>
        <w:t>listopada</w:t>
      </w:r>
      <w:r w:rsidRPr="000E1BD9">
        <w:rPr>
          <w:rFonts w:ascii="Arial" w:hAnsi="Arial"/>
          <w:sz w:val="20"/>
        </w:rPr>
        <w:t xml:space="preserve"> 2015 roku</w:t>
      </w:r>
    </w:p>
    <w:p w:rsidR="00F92B09" w:rsidRPr="000E1BD9" w:rsidRDefault="00F92B09" w:rsidP="00F92B0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5D4EF9">
        <w:rPr>
          <w:sz w:val="20"/>
        </w:rPr>
        <w:t>Śląskiej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92B09" w:rsidTr="00CA10EA">
        <w:trPr>
          <w:cantSplit/>
          <w:trHeight w:val="420"/>
          <w:jc w:val="center"/>
        </w:trPr>
        <w:tc>
          <w:tcPr>
            <w:tcW w:w="1238" w:type="dxa"/>
          </w:tcPr>
          <w:p w:rsidR="00F92B09" w:rsidRDefault="00F92B0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92B09" w:rsidRDefault="00F92B09" w:rsidP="00CA10E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92B09" w:rsidRDefault="00F92B09" w:rsidP="00CA10E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92B09" w:rsidTr="00CA10EA">
        <w:trPr>
          <w:cantSplit/>
          <w:trHeight w:val="420"/>
          <w:jc w:val="center"/>
        </w:trPr>
        <w:tc>
          <w:tcPr>
            <w:tcW w:w="1238" w:type="dxa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2B09" w:rsidRDefault="00F92B0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92B09" w:rsidRDefault="00F92B0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</w:tr>
      <w:tr w:rsidR="00F92B09" w:rsidTr="00CA10EA">
        <w:trPr>
          <w:cantSplit/>
          <w:trHeight w:val="420"/>
          <w:jc w:val="center"/>
        </w:trPr>
        <w:tc>
          <w:tcPr>
            <w:tcW w:w="1238" w:type="dxa"/>
          </w:tcPr>
          <w:p w:rsidR="00F92B09" w:rsidRDefault="00F92B0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2B09" w:rsidRDefault="00F92B0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92B09" w:rsidRDefault="00F92B09" w:rsidP="00CA10E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92B09" w:rsidRDefault="00F92B09" w:rsidP="00CA10EA">
            <w:pPr>
              <w:jc w:val="center"/>
              <w:rPr>
                <w:b/>
              </w:rPr>
            </w:pPr>
          </w:p>
        </w:tc>
      </w:tr>
      <w:tr w:rsidR="00F92B09" w:rsidTr="00CA10EA">
        <w:trPr>
          <w:trHeight w:val="202"/>
          <w:jc w:val="center"/>
        </w:trPr>
        <w:tc>
          <w:tcPr>
            <w:tcW w:w="1238" w:type="dxa"/>
          </w:tcPr>
          <w:p w:rsidR="00F92B09" w:rsidRDefault="00F92B0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92B09" w:rsidRDefault="00F92B0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92B09" w:rsidRDefault="00F92B0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92B09" w:rsidRDefault="00F92B0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92B09" w:rsidRDefault="00F92B0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92B09" w:rsidRDefault="00F92B0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92B09" w:rsidRDefault="00F92B0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92B09" w:rsidTr="00CA10EA">
        <w:trPr>
          <w:cantSplit/>
          <w:trHeight w:val="1688"/>
          <w:jc w:val="center"/>
        </w:trPr>
        <w:tc>
          <w:tcPr>
            <w:tcW w:w="1238" w:type="dxa"/>
          </w:tcPr>
          <w:p w:rsidR="00F92B09" w:rsidRDefault="00F92B09" w:rsidP="00CA10EA">
            <w:pPr>
              <w:jc w:val="center"/>
            </w:pPr>
            <w:r>
              <w:t xml:space="preserve">Żagań ul. </w:t>
            </w:r>
          </w:p>
          <w:p w:rsidR="00F92B09" w:rsidRPr="0097258F" w:rsidRDefault="005D4EF9" w:rsidP="00F92B09">
            <w:pPr>
              <w:jc w:val="center"/>
            </w:pPr>
            <w:r>
              <w:t>Śląska</w:t>
            </w:r>
            <w:r w:rsidR="00F92B09">
              <w:t xml:space="preserve"> strefa pośrednia</w:t>
            </w:r>
          </w:p>
        </w:tc>
        <w:tc>
          <w:tcPr>
            <w:tcW w:w="4820" w:type="dxa"/>
            <w:vMerge w:val="restart"/>
          </w:tcPr>
          <w:p w:rsidR="00F92B09" w:rsidRPr="00496C96" w:rsidRDefault="00F92B09" w:rsidP="005D4EF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</w:t>
            </w:r>
            <w:r w:rsidR="005D4EF9">
              <w:rPr>
                <w:color w:val="000000"/>
                <w:sz w:val="20"/>
              </w:rPr>
              <w:t>zabudowana, położona w obrębie 1</w:t>
            </w:r>
            <w:r>
              <w:rPr>
                <w:color w:val="000000"/>
                <w:sz w:val="20"/>
              </w:rPr>
              <w:t xml:space="preserve"> miasta. Dojazd </w:t>
            </w:r>
            <w:r w:rsidR="005D4EF9">
              <w:rPr>
                <w:color w:val="000000"/>
                <w:sz w:val="20"/>
              </w:rPr>
              <w:t xml:space="preserve">bezpośrednio ulicą o nawierzchni asfaltowej. </w:t>
            </w:r>
            <w:r>
              <w:rPr>
                <w:color w:val="000000"/>
                <w:sz w:val="20"/>
              </w:rPr>
              <w:t>Nieruchomość położona w odległości o. 2km od centrum miasta, w sąsiedztwie  zabudowy mieszkaniowej jednorodzinnej i wielorodzinnej. Nieruchomość posiada dostęp do sieci energetycznej, wodnej, kanalizacyjnej, gazowej i telekomunikacyjnej – dostępność do sieci jest korzystna. Teren płaski, nieruchomość częściowo zadrzewiona i zakrzewiona. Działka częściowo ogrodzona ogrodzeniem metalowym z siatki.</w:t>
            </w:r>
          </w:p>
        </w:tc>
        <w:tc>
          <w:tcPr>
            <w:tcW w:w="2126" w:type="dxa"/>
            <w:vMerge w:val="restart"/>
          </w:tcPr>
          <w:p w:rsidR="00F92B09" w:rsidRPr="005D4EF9" w:rsidRDefault="005D4EF9" w:rsidP="00CA10E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D4EF9">
              <w:rPr>
                <w:rFonts w:ascii="Arial" w:hAnsi="Arial" w:cs="Arial"/>
                <w:b w:val="0"/>
                <w:sz w:val="18"/>
                <w:szCs w:val="18"/>
              </w:rPr>
              <w:t>Brak miejscowego planu zagospodarowania p[przestrzennego. Zgodnie ze „zmianą studium uwarunkowań i kierunków zagospodarowania przestrzennego miasta Żagań nieruchomość znajduje się jednostce o symbolu 1M3 oznaczającej – tereny projektowane o dominującej funkcji mieszkaniowej z zabudową kameralną o niskiej intensywności zabudowy z dopuszczeniem budynków mieszkalnych do 4 mieszkań oraz zabudowy szeregowej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757" w:type="dxa"/>
          </w:tcPr>
          <w:p w:rsidR="00F92B09" w:rsidRPr="00F92B09" w:rsidRDefault="00F92B0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92B09" w:rsidRPr="00F92B09" w:rsidRDefault="00F92B0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F92B09" w:rsidRPr="00F92B09" w:rsidRDefault="00F92B0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1 i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2 ustawy o gospodarce nieruchomościami </w:t>
            </w:r>
          </w:p>
          <w:p w:rsidR="00F92B09" w:rsidRPr="00F92B09" w:rsidRDefault="00F92B09" w:rsidP="00CA10E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F92B09" w:rsidRPr="00F92B09" w:rsidRDefault="00F92B09" w:rsidP="00CA10EA">
            <w:pPr>
              <w:jc w:val="center"/>
              <w:rPr>
                <w:b/>
                <w:color w:val="000000"/>
                <w:sz w:val="20"/>
              </w:rPr>
            </w:pPr>
          </w:p>
          <w:p w:rsidR="00F92B0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</w:t>
            </w:r>
            <w:r w:rsidR="00C16E18">
              <w:rPr>
                <w:b/>
                <w:color w:val="000000"/>
                <w:sz w:val="20"/>
              </w:rPr>
              <w:t>.000</w:t>
            </w:r>
            <w:r w:rsidR="00F92B09" w:rsidRPr="00F92B0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8" w:type="dxa"/>
            <w:vMerge w:val="restart"/>
          </w:tcPr>
          <w:p w:rsidR="00F92B09" w:rsidRPr="00F92B09" w:rsidRDefault="00F92B0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F92B09" w:rsidTr="00CA10EA">
        <w:trPr>
          <w:cantSplit/>
          <w:trHeight w:val="1686"/>
          <w:jc w:val="center"/>
        </w:trPr>
        <w:tc>
          <w:tcPr>
            <w:tcW w:w="1238" w:type="dxa"/>
          </w:tcPr>
          <w:p w:rsidR="00F92B09" w:rsidRDefault="00F92B09" w:rsidP="005D4EF9">
            <w:pPr>
              <w:pStyle w:val="Nagwek3"/>
            </w:pPr>
            <w:r>
              <w:t xml:space="preserve">KW Nr </w:t>
            </w:r>
            <w:r w:rsidR="005D4EF9">
              <w:t>44218/9</w:t>
            </w:r>
          </w:p>
        </w:tc>
        <w:tc>
          <w:tcPr>
            <w:tcW w:w="4820" w:type="dxa"/>
            <w:vMerge/>
          </w:tcPr>
          <w:p w:rsidR="00F92B09" w:rsidRDefault="00F92B0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92B09" w:rsidRDefault="00F92B09" w:rsidP="00CA10EA"/>
        </w:tc>
        <w:tc>
          <w:tcPr>
            <w:tcW w:w="1757" w:type="dxa"/>
            <w:vMerge w:val="restart"/>
          </w:tcPr>
          <w:p w:rsidR="00F92B09" w:rsidRPr="00F92B09" w:rsidRDefault="00F92B0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F92B09" w:rsidRPr="00F92B09" w:rsidRDefault="00F92B09" w:rsidP="00CA10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F92B09" w:rsidRPr="00F92B09" w:rsidRDefault="00F92B09" w:rsidP="00CA10EA">
            <w:pPr>
              <w:jc w:val="center"/>
              <w:rPr>
                <w:b/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92B09" w:rsidRPr="00F92B09" w:rsidRDefault="00F92B09" w:rsidP="00CA10EA">
            <w:pPr>
              <w:jc w:val="center"/>
              <w:rPr>
                <w:color w:val="000000"/>
                <w:sz w:val="20"/>
              </w:rPr>
            </w:pPr>
          </w:p>
        </w:tc>
      </w:tr>
      <w:tr w:rsidR="00F92B09" w:rsidTr="00CA10EA">
        <w:trPr>
          <w:cantSplit/>
          <w:trHeight w:val="1686"/>
          <w:jc w:val="center"/>
        </w:trPr>
        <w:tc>
          <w:tcPr>
            <w:tcW w:w="1238" w:type="dxa"/>
          </w:tcPr>
          <w:p w:rsidR="00F92B09" w:rsidRDefault="005D4EF9" w:rsidP="00CA10E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1377</w:t>
            </w:r>
          </w:p>
          <w:p w:rsidR="00F92B09" w:rsidRDefault="005D4EF9" w:rsidP="00CA10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700</w:t>
            </w:r>
            <w:r w:rsidR="00F92B09">
              <w:rPr>
                <w:b/>
                <w:color w:val="000000"/>
              </w:rPr>
              <w:t xml:space="preserve"> m</w:t>
            </w:r>
            <w:r w:rsidR="00F92B0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92B09" w:rsidRDefault="00F92B0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92B09" w:rsidRDefault="00F92B09" w:rsidP="00CA10EA"/>
        </w:tc>
        <w:tc>
          <w:tcPr>
            <w:tcW w:w="1757" w:type="dxa"/>
            <w:vMerge/>
          </w:tcPr>
          <w:p w:rsidR="00F92B09" w:rsidRDefault="00F92B09" w:rsidP="00CA10E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92B09" w:rsidRDefault="00F92B09" w:rsidP="00CA10E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92B09" w:rsidRDefault="00F92B09" w:rsidP="00CA10E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92B09" w:rsidRDefault="00F92B09" w:rsidP="00CA10EA">
            <w:pPr>
              <w:jc w:val="center"/>
              <w:rPr>
                <w:color w:val="000000"/>
              </w:rPr>
            </w:pPr>
          </w:p>
        </w:tc>
      </w:tr>
    </w:tbl>
    <w:p w:rsidR="00F92B09" w:rsidRDefault="00F92B09" w:rsidP="00F92B09">
      <w:pPr>
        <w:jc w:val="both"/>
        <w:rPr>
          <w:sz w:val="24"/>
        </w:rPr>
      </w:pPr>
    </w:p>
    <w:p w:rsidR="00F92B09" w:rsidRDefault="00F92B09" w:rsidP="00F92B09">
      <w:pPr>
        <w:jc w:val="both"/>
      </w:pPr>
      <w:r>
        <w:t xml:space="preserve"> Data wywieszenia wykazu: .......................................</w:t>
      </w:r>
    </w:p>
    <w:p w:rsidR="00F92B09" w:rsidRDefault="00F92B09" w:rsidP="00F92B09">
      <w:pPr>
        <w:jc w:val="both"/>
      </w:pPr>
    </w:p>
    <w:p w:rsidR="00F92B09" w:rsidRDefault="00F92B09" w:rsidP="00F92B09">
      <w:pPr>
        <w:jc w:val="both"/>
      </w:pPr>
      <w:r>
        <w:t xml:space="preserve">   Data zdjęcia wykazu: ...............................................</w:t>
      </w:r>
    </w:p>
    <w:p w:rsidR="005D4EF9" w:rsidRPr="000E1BD9" w:rsidRDefault="005D4EF9" w:rsidP="005D4EF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5D4EF9" w:rsidRPr="000E1BD9" w:rsidRDefault="005D4EF9" w:rsidP="005D4EF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Burmistrza Miasta Żagań Nr .</w:t>
      </w:r>
      <w:r>
        <w:rPr>
          <w:rFonts w:ascii="Arial" w:hAnsi="Arial"/>
          <w:sz w:val="20"/>
        </w:rPr>
        <w:t>.</w:t>
      </w:r>
      <w:r w:rsidRPr="000E1BD9">
        <w:rPr>
          <w:rFonts w:ascii="Arial" w:hAnsi="Arial"/>
          <w:sz w:val="20"/>
        </w:rPr>
        <w:t xml:space="preserve">. / 2015 z dnia … </w:t>
      </w:r>
      <w:r>
        <w:rPr>
          <w:rFonts w:ascii="Arial" w:hAnsi="Arial"/>
          <w:sz w:val="20"/>
        </w:rPr>
        <w:t>listopada</w:t>
      </w:r>
      <w:r w:rsidRPr="000E1BD9">
        <w:rPr>
          <w:rFonts w:ascii="Arial" w:hAnsi="Arial"/>
          <w:sz w:val="20"/>
        </w:rPr>
        <w:t xml:space="preserve"> 2015 roku</w:t>
      </w:r>
    </w:p>
    <w:p w:rsidR="005D4EF9" w:rsidRPr="000E1BD9" w:rsidRDefault="005D4EF9" w:rsidP="005D4EF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Śląskiej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D4EF9" w:rsidRDefault="005D4EF9" w:rsidP="00CA10E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</w:tr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</w:tr>
      <w:tr w:rsidR="005D4EF9" w:rsidTr="00CA10EA">
        <w:trPr>
          <w:trHeight w:val="202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D4EF9" w:rsidTr="00CA10EA">
        <w:trPr>
          <w:cantSplit/>
          <w:trHeight w:val="1688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</w:pPr>
            <w:r>
              <w:t xml:space="preserve">Żagań ul. </w:t>
            </w:r>
          </w:p>
          <w:p w:rsidR="005D4EF9" w:rsidRPr="0097258F" w:rsidRDefault="005D4EF9" w:rsidP="00CA10EA">
            <w:pPr>
              <w:jc w:val="center"/>
            </w:pPr>
            <w:r>
              <w:t>Śląska strefa pośrednia</w:t>
            </w:r>
          </w:p>
        </w:tc>
        <w:tc>
          <w:tcPr>
            <w:tcW w:w="4820" w:type="dxa"/>
            <w:vMerge w:val="restart"/>
          </w:tcPr>
          <w:p w:rsidR="005D4EF9" w:rsidRPr="00496C96" w:rsidRDefault="005D4EF9" w:rsidP="00CA10E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niezabudowana, położona w obrębie 1 miasta. Dojazd bezpośrednio ulicą o nawierzchni asfaltowej. Nieruchomość położona w odległości o. 2km od centrum miasta, w sąsiedztwie  zabudowy mieszkaniowej jednorodzinnej i wielorodzinnej. Nieruchomość posiada dostęp do sieci energetycznej, wodnej, kanalizacyjnej, gazowej i telekomunikacyjnej – dostępność do sieci jest korzystna. Teren płaski, nieruchomość częściowo zadrzewiona i zakrzewiona. Działka częściowo ogrodzona ogrodzeniem metalowym z siatki.</w:t>
            </w:r>
          </w:p>
        </w:tc>
        <w:tc>
          <w:tcPr>
            <w:tcW w:w="2126" w:type="dxa"/>
            <w:vMerge w:val="restart"/>
          </w:tcPr>
          <w:p w:rsidR="005D4EF9" w:rsidRPr="005D4EF9" w:rsidRDefault="005D4EF9" w:rsidP="00CA10E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D4EF9">
              <w:rPr>
                <w:rFonts w:ascii="Arial" w:hAnsi="Arial" w:cs="Arial"/>
                <w:b w:val="0"/>
                <w:sz w:val="18"/>
                <w:szCs w:val="18"/>
              </w:rPr>
              <w:t>Brak miejscowego planu zagospodarowania p[przestrzennego. Zgodnie ze „zmianą studium uwarunkowań i kierunków zagospodarowania przestrzennego miasta Żagań nieruchomość znajduje się jednostce o symbolu 1M3 oznaczającej – tereny projektowane o dominującej funkcji mieszkaniowej z zabudową kameralną o niskiej intensywności zabudowy z dopuszczeniem budynków mieszkalnych do 4 mieszkań oraz zabudowy szeregowej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757" w:type="dxa"/>
          </w:tcPr>
          <w:p w:rsidR="005D4EF9" w:rsidRPr="00F92B09" w:rsidRDefault="005D4EF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1 i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2 ustawy o gospodarce nieruchomościami </w:t>
            </w:r>
          </w:p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</w:p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55.000</w:t>
            </w:r>
            <w:r w:rsidRPr="00F92B0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8" w:type="dxa"/>
            <w:vMerge w:val="restart"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5D4EF9" w:rsidTr="00CA10EA">
        <w:trPr>
          <w:cantSplit/>
          <w:trHeight w:val="1686"/>
          <w:jc w:val="center"/>
        </w:trPr>
        <w:tc>
          <w:tcPr>
            <w:tcW w:w="1238" w:type="dxa"/>
          </w:tcPr>
          <w:p w:rsidR="005D4EF9" w:rsidRDefault="005D4EF9" w:rsidP="00CA10EA">
            <w:pPr>
              <w:pStyle w:val="Nagwek3"/>
            </w:pPr>
            <w:r>
              <w:t>KW Nr 44218/9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/>
        </w:tc>
        <w:tc>
          <w:tcPr>
            <w:tcW w:w="1757" w:type="dxa"/>
            <w:vMerge w:val="restart"/>
          </w:tcPr>
          <w:p w:rsidR="005D4EF9" w:rsidRPr="00F92B09" w:rsidRDefault="005D4EF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</w:p>
        </w:tc>
      </w:tr>
      <w:tr w:rsidR="005D4EF9" w:rsidTr="00CA10EA">
        <w:trPr>
          <w:cantSplit/>
          <w:trHeight w:val="1686"/>
          <w:jc w:val="center"/>
        </w:trPr>
        <w:tc>
          <w:tcPr>
            <w:tcW w:w="1238" w:type="dxa"/>
          </w:tcPr>
          <w:p w:rsidR="005D4EF9" w:rsidRDefault="005D4EF9" w:rsidP="00CA10E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1378</w:t>
            </w:r>
          </w:p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700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/>
        </w:tc>
        <w:tc>
          <w:tcPr>
            <w:tcW w:w="1757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D4EF9" w:rsidRDefault="005D4EF9" w:rsidP="00CA10E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color w:val="000000"/>
              </w:rPr>
            </w:pPr>
          </w:p>
        </w:tc>
      </w:tr>
    </w:tbl>
    <w:p w:rsidR="005D4EF9" w:rsidRDefault="005D4EF9" w:rsidP="005D4EF9">
      <w:pPr>
        <w:jc w:val="both"/>
        <w:rPr>
          <w:sz w:val="24"/>
        </w:rPr>
      </w:pPr>
    </w:p>
    <w:p w:rsidR="005D4EF9" w:rsidRDefault="005D4EF9" w:rsidP="005D4EF9">
      <w:pPr>
        <w:jc w:val="both"/>
      </w:pPr>
      <w:r>
        <w:t xml:space="preserve"> Data wywieszenia wykazu: .......................................</w:t>
      </w:r>
    </w:p>
    <w:p w:rsidR="005D4EF9" w:rsidRDefault="005D4EF9" w:rsidP="005D4EF9">
      <w:pPr>
        <w:jc w:val="both"/>
      </w:pPr>
    </w:p>
    <w:p w:rsidR="005D4EF9" w:rsidRDefault="005D4EF9" w:rsidP="005D4EF9">
      <w:pPr>
        <w:jc w:val="both"/>
      </w:pPr>
      <w:r>
        <w:t xml:space="preserve">   Data zdjęcia wykazu: ...............................................</w:t>
      </w:r>
    </w:p>
    <w:p w:rsidR="005D4EF9" w:rsidRPr="000E1BD9" w:rsidRDefault="005D4EF9" w:rsidP="005D4EF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5D4EF9" w:rsidRPr="000E1BD9" w:rsidRDefault="005D4EF9" w:rsidP="005D4EF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Burmistrza Miasta Żagań Nr .</w:t>
      </w:r>
      <w:r>
        <w:rPr>
          <w:rFonts w:ascii="Arial" w:hAnsi="Arial"/>
          <w:sz w:val="20"/>
        </w:rPr>
        <w:t>.</w:t>
      </w:r>
      <w:r w:rsidRPr="000E1BD9">
        <w:rPr>
          <w:rFonts w:ascii="Arial" w:hAnsi="Arial"/>
          <w:sz w:val="20"/>
        </w:rPr>
        <w:t xml:space="preserve">. / 2015 z dnia … </w:t>
      </w:r>
      <w:r>
        <w:rPr>
          <w:rFonts w:ascii="Arial" w:hAnsi="Arial"/>
          <w:sz w:val="20"/>
        </w:rPr>
        <w:t>listopada</w:t>
      </w:r>
      <w:r w:rsidRPr="000E1BD9">
        <w:rPr>
          <w:rFonts w:ascii="Arial" w:hAnsi="Arial"/>
          <w:sz w:val="20"/>
        </w:rPr>
        <w:t xml:space="preserve"> 2015 roku</w:t>
      </w:r>
    </w:p>
    <w:p w:rsidR="005D4EF9" w:rsidRPr="000E1BD9" w:rsidRDefault="005D4EF9" w:rsidP="005D4EF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Śląskiej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D4EF9" w:rsidRDefault="005D4EF9" w:rsidP="00CA10E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</w:tr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</w:tr>
      <w:tr w:rsidR="005D4EF9" w:rsidTr="00CA10EA">
        <w:trPr>
          <w:trHeight w:val="202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D4EF9" w:rsidTr="00CA10EA">
        <w:trPr>
          <w:cantSplit/>
          <w:trHeight w:val="1688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</w:pPr>
            <w:r>
              <w:t xml:space="preserve">Żagań ul. </w:t>
            </w:r>
          </w:p>
          <w:p w:rsidR="005D4EF9" w:rsidRPr="0097258F" w:rsidRDefault="005D4EF9" w:rsidP="00CA10EA">
            <w:pPr>
              <w:jc w:val="center"/>
            </w:pPr>
            <w:r>
              <w:t>Śląska strefa pośrednia</w:t>
            </w:r>
          </w:p>
        </w:tc>
        <w:tc>
          <w:tcPr>
            <w:tcW w:w="4820" w:type="dxa"/>
            <w:vMerge w:val="restart"/>
          </w:tcPr>
          <w:p w:rsidR="005D4EF9" w:rsidRPr="00496C96" w:rsidRDefault="005D4EF9" w:rsidP="00CA10E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niezabudowana, położona w obrębie 1 miasta. Dojazd bezpośrednio ulicą o nawierzchni asfaltowej. Nieruchomość położona w odległości o. 2km od centrum miasta, w sąsiedztwie  zabudowy mieszkaniowej jednorodzinnej i wielorodzinnej. Nieruchomość posiada dostęp do sieci energetycznej, wodnej, kanalizacyjnej, gazowej i telekomunikacyjnej – dostępność do sieci jest korzystna. Teren płaski, nieruchomość częściowo zadrzewiona i zakrzewiona. Działka częściowo ogrodzona ogrodzeniem metalowym z siatki.</w:t>
            </w:r>
          </w:p>
        </w:tc>
        <w:tc>
          <w:tcPr>
            <w:tcW w:w="2126" w:type="dxa"/>
            <w:vMerge w:val="restart"/>
          </w:tcPr>
          <w:p w:rsidR="005D4EF9" w:rsidRPr="005D4EF9" w:rsidRDefault="005D4EF9" w:rsidP="00CA10E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D4EF9">
              <w:rPr>
                <w:rFonts w:ascii="Arial" w:hAnsi="Arial" w:cs="Arial"/>
                <w:b w:val="0"/>
                <w:sz w:val="18"/>
                <w:szCs w:val="18"/>
              </w:rPr>
              <w:t>Brak miejscowego planu zagospodarowania p[przestrzennego. Zgodnie ze „zmianą studium uwarunkowań i kierunków zagospodarowania przestrzennego miasta Żagań nieruchomość znajduje się jednostce o symbolu 1M3 oznaczającej – tereny projektowane o dominującej funkcji mieszkaniowej z zabudową kameralną o niskiej intensywności zabudowy z dopuszczeniem budynków mieszkalnych do 4 mieszkań oraz zabudowy szeregowej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757" w:type="dxa"/>
          </w:tcPr>
          <w:p w:rsidR="005D4EF9" w:rsidRPr="00F92B09" w:rsidRDefault="005D4EF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1 i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2 ustawy o gospodarce nieruchomościami </w:t>
            </w:r>
          </w:p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</w:p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55.000</w:t>
            </w:r>
            <w:r w:rsidRPr="00F92B0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8" w:type="dxa"/>
            <w:vMerge w:val="restart"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5D4EF9" w:rsidTr="00CA10EA">
        <w:trPr>
          <w:cantSplit/>
          <w:trHeight w:val="1686"/>
          <w:jc w:val="center"/>
        </w:trPr>
        <w:tc>
          <w:tcPr>
            <w:tcW w:w="1238" w:type="dxa"/>
          </w:tcPr>
          <w:p w:rsidR="005D4EF9" w:rsidRDefault="005D4EF9" w:rsidP="00CA10EA">
            <w:pPr>
              <w:pStyle w:val="Nagwek3"/>
            </w:pPr>
            <w:r>
              <w:t>KW Nr 44218/9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/>
        </w:tc>
        <w:tc>
          <w:tcPr>
            <w:tcW w:w="1757" w:type="dxa"/>
            <w:vMerge w:val="restart"/>
          </w:tcPr>
          <w:p w:rsidR="005D4EF9" w:rsidRPr="00F92B09" w:rsidRDefault="005D4EF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</w:p>
        </w:tc>
      </w:tr>
      <w:tr w:rsidR="005D4EF9" w:rsidTr="00CA10EA">
        <w:trPr>
          <w:cantSplit/>
          <w:trHeight w:val="1686"/>
          <w:jc w:val="center"/>
        </w:trPr>
        <w:tc>
          <w:tcPr>
            <w:tcW w:w="1238" w:type="dxa"/>
          </w:tcPr>
          <w:p w:rsidR="005D4EF9" w:rsidRDefault="005D4EF9" w:rsidP="00CA10E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1379</w:t>
            </w:r>
          </w:p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700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/>
        </w:tc>
        <w:tc>
          <w:tcPr>
            <w:tcW w:w="1757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D4EF9" w:rsidRDefault="005D4EF9" w:rsidP="00CA10E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color w:val="000000"/>
              </w:rPr>
            </w:pPr>
          </w:p>
        </w:tc>
      </w:tr>
    </w:tbl>
    <w:p w:rsidR="005D4EF9" w:rsidRDefault="005D4EF9" w:rsidP="005D4EF9">
      <w:pPr>
        <w:jc w:val="both"/>
        <w:rPr>
          <w:sz w:val="24"/>
        </w:rPr>
      </w:pPr>
    </w:p>
    <w:p w:rsidR="005D4EF9" w:rsidRDefault="005D4EF9" w:rsidP="005D4EF9">
      <w:pPr>
        <w:jc w:val="both"/>
      </w:pPr>
      <w:r>
        <w:t xml:space="preserve"> Data wywieszenia wykazu: .......................................</w:t>
      </w:r>
    </w:p>
    <w:p w:rsidR="005D4EF9" w:rsidRDefault="005D4EF9" w:rsidP="005D4EF9">
      <w:pPr>
        <w:jc w:val="both"/>
      </w:pPr>
    </w:p>
    <w:p w:rsidR="005D4EF9" w:rsidRDefault="005D4EF9" w:rsidP="005D4EF9">
      <w:pPr>
        <w:jc w:val="both"/>
      </w:pPr>
      <w:r>
        <w:t xml:space="preserve">   Data zdjęcia wykazu: ...............................................</w:t>
      </w:r>
    </w:p>
    <w:p w:rsidR="005D4EF9" w:rsidRPr="005D4EF9" w:rsidRDefault="005D4EF9" w:rsidP="005D4EF9">
      <w:pPr>
        <w:jc w:val="center"/>
        <w:rPr>
          <w:b/>
        </w:rPr>
      </w:pPr>
      <w:r w:rsidRPr="005D4EF9">
        <w:rPr>
          <w:b/>
          <w:sz w:val="20"/>
        </w:rPr>
        <w:lastRenderedPageBreak/>
        <w:t>WYKAZ NIERUCHOMOŚCI WYZNACZONEJ DO SPRZEDAŻY</w:t>
      </w:r>
    </w:p>
    <w:p w:rsidR="005D4EF9" w:rsidRPr="000E1BD9" w:rsidRDefault="005D4EF9" w:rsidP="005D4EF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Burmistrza Miasta Żagań Nr .</w:t>
      </w:r>
      <w:r>
        <w:rPr>
          <w:rFonts w:ascii="Arial" w:hAnsi="Arial"/>
          <w:sz w:val="20"/>
        </w:rPr>
        <w:t>.</w:t>
      </w:r>
      <w:r w:rsidRPr="000E1BD9">
        <w:rPr>
          <w:rFonts w:ascii="Arial" w:hAnsi="Arial"/>
          <w:sz w:val="20"/>
        </w:rPr>
        <w:t xml:space="preserve">. / 2015 z dnia … </w:t>
      </w:r>
      <w:r>
        <w:rPr>
          <w:rFonts w:ascii="Arial" w:hAnsi="Arial"/>
          <w:sz w:val="20"/>
        </w:rPr>
        <w:t>listopada</w:t>
      </w:r>
      <w:r w:rsidRPr="000E1BD9">
        <w:rPr>
          <w:rFonts w:ascii="Arial" w:hAnsi="Arial"/>
          <w:sz w:val="20"/>
        </w:rPr>
        <w:t xml:space="preserve"> 2015 roku</w:t>
      </w:r>
    </w:p>
    <w:p w:rsidR="005D4EF9" w:rsidRPr="000E1BD9" w:rsidRDefault="005D4EF9" w:rsidP="005D4EF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Śląskiej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D4EF9" w:rsidRDefault="005D4EF9" w:rsidP="00CA10E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</w:tr>
      <w:tr w:rsidR="005D4EF9" w:rsidTr="00CA10EA">
        <w:trPr>
          <w:cantSplit/>
          <w:trHeight w:val="420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b/>
              </w:rPr>
            </w:pPr>
          </w:p>
        </w:tc>
      </w:tr>
      <w:tr w:rsidR="005D4EF9" w:rsidTr="00CA10EA">
        <w:trPr>
          <w:trHeight w:val="202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D4EF9" w:rsidRDefault="005D4EF9" w:rsidP="00CA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D4EF9" w:rsidTr="00CA10EA">
        <w:trPr>
          <w:cantSplit/>
          <w:trHeight w:val="1688"/>
          <w:jc w:val="center"/>
        </w:trPr>
        <w:tc>
          <w:tcPr>
            <w:tcW w:w="1238" w:type="dxa"/>
          </w:tcPr>
          <w:p w:rsidR="005D4EF9" w:rsidRDefault="005D4EF9" w:rsidP="00CA10EA">
            <w:pPr>
              <w:jc w:val="center"/>
            </w:pPr>
            <w:r>
              <w:t xml:space="preserve">Żagań ul. </w:t>
            </w:r>
          </w:p>
          <w:p w:rsidR="005D4EF9" w:rsidRPr="0097258F" w:rsidRDefault="005D4EF9" w:rsidP="00CA10EA">
            <w:pPr>
              <w:jc w:val="center"/>
            </w:pPr>
            <w:r>
              <w:t>Śląska strefa pośrednia</w:t>
            </w:r>
          </w:p>
        </w:tc>
        <w:tc>
          <w:tcPr>
            <w:tcW w:w="4820" w:type="dxa"/>
            <w:vMerge w:val="restart"/>
          </w:tcPr>
          <w:p w:rsidR="005D4EF9" w:rsidRPr="00496C96" w:rsidRDefault="005D4EF9" w:rsidP="00CA10E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niezabudowana, położona w obrębie 1 miasta. Dojazd bezpośrednio ulicą o nawierzchni asfaltowej. Nieruchomość położona w odległości o. 2km od centrum miasta, w sąsiedztwie  zabudowy mieszkaniowej jednorodzinnej i wielorodzinnej. Nieruchomość posiada dostęp do sieci energetycznej, wodnej, kanalizacyjnej, gazowej i telekomunikacyjnej – dostępność do sieci jest korzystna. Teren płaski, nieruchomość częściowo zadrzewiona i zakrzewiona. Działka częściowo ogrodzona ogrodzeniem metalowym z siatki.</w:t>
            </w:r>
          </w:p>
        </w:tc>
        <w:tc>
          <w:tcPr>
            <w:tcW w:w="2126" w:type="dxa"/>
            <w:vMerge w:val="restart"/>
          </w:tcPr>
          <w:p w:rsidR="005D4EF9" w:rsidRPr="005D4EF9" w:rsidRDefault="005D4EF9" w:rsidP="00CA10E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D4EF9">
              <w:rPr>
                <w:rFonts w:ascii="Arial" w:hAnsi="Arial" w:cs="Arial"/>
                <w:b w:val="0"/>
                <w:sz w:val="18"/>
                <w:szCs w:val="18"/>
              </w:rPr>
              <w:t>Brak miejscowego planu zagospodarowania p[przestrzennego. Zgodnie ze „zmianą studium uwarunkowań i kierunków zagospodarowania przestrzennego miasta Żagań nieruchomość znajduje się jednostce o symbolu 1M3 oznaczającej – tereny projektowane o dominującej funkcji mieszkaniowej z zabudową kameralną o niskiej intensywności zabudowy z dopuszczeniem budynków mieszkalnych do 4 mieszkań oraz zabudowy szeregowej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757" w:type="dxa"/>
          </w:tcPr>
          <w:p w:rsidR="005D4EF9" w:rsidRPr="00F92B09" w:rsidRDefault="005D4EF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1 i </w:t>
            </w:r>
            <w:proofErr w:type="spellStart"/>
            <w:r w:rsidRPr="00F92B09">
              <w:rPr>
                <w:color w:val="000000"/>
                <w:sz w:val="20"/>
              </w:rPr>
              <w:t>pkt</w:t>
            </w:r>
            <w:proofErr w:type="spellEnd"/>
            <w:r w:rsidRPr="00F92B09">
              <w:rPr>
                <w:color w:val="000000"/>
                <w:sz w:val="20"/>
              </w:rPr>
              <w:t xml:space="preserve"> 2 ustawy o gospodarce nieruchomościami </w:t>
            </w:r>
          </w:p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</w:p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55.000</w:t>
            </w:r>
            <w:r w:rsidRPr="00F92B0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8" w:type="dxa"/>
            <w:vMerge w:val="restart"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5D4EF9" w:rsidTr="00CA10EA">
        <w:trPr>
          <w:cantSplit/>
          <w:trHeight w:val="1686"/>
          <w:jc w:val="center"/>
        </w:trPr>
        <w:tc>
          <w:tcPr>
            <w:tcW w:w="1238" w:type="dxa"/>
          </w:tcPr>
          <w:p w:rsidR="005D4EF9" w:rsidRDefault="005D4EF9" w:rsidP="00CA10EA">
            <w:pPr>
              <w:pStyle w:val="Nagwek3"/>
            </w:pPr>
            <w:r>
              <w:t>KW Nr 44218/9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/>
        </w:tc>
        <w:tc>
          <w:tcPr>
            <w:tcW w:w="1757" w:type="dxa"/>
            <w:vMerge w:val="restart"/>
          </w:tcPr>
          <w:p w:rsidR="005D4EF9" w:rsidRPr="00F92B09" w:rsidRDefault="005D4EF9" w:rsidP="00CA10EA">
            <w:pPr>
              <w:rPr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5D4EF9" w:rsidRPr="00F92B09" w:rsidRDefault="005D4EF9" w:rsidP="00CA10EA">
            <w:pPr>
              <w:jc w:val="center"/>
              <w:rPr>
                <w:b/>
                <w:color w:val="000000"/>
                <w:sz w:val="20"/>
              </w:rPr>
            </w:pPr>
            <w:r w:rsidRPr="00F92B09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D4EF9" w:rsidRPr="00F92B09" w:rsidRDefault="005D4EF9" w:rsidP="00CA10EA">
            <w:pPr>
              <w:jc w:val="center"/>
              <w:rPr>
                <w:color w:val="000000"/>
                <w:sz w:val="20"/>
              </w:rPr>
            </w:pPr>
          </w:p>
        </w:tc>
      </w:tr>
      <w:tr w:rsidR="005D4EF9" w:rsidTr="00CA10EA">
        <w:trPr>
          <w:cantSplit/>
          <w:trHeight w:val="1686"/>
          <w:jc w:val="center"/>
        </w:trPr>
        <w:tc>
          <w:tcPr>
            <w:tcW w:w="1238" w:type="dxa"/>
          </w:tcPr>
          <w:p w:rsidR="005D4EF9" w:rsidRDefault="005D4EF9" w:rsidP="00CA10E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1380</w:t>
            </w:r>
          </w:p>
          <w:p w:rsidR="005D4EF9" w:rsidRDefault="005D4EF9" w:rsidP="00CA10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700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D4EF9" w:rsidRDefault="005D4EF9" w:rsidP="00CA10EA"/>
        </w:tc>
        <w:tc>
          <w:tcPr>
            <w:tcW w:w="1757" w:type="dxa"/>
            <w:vMerge/>
          </w:tcPr>
          <w:p w:rsidR="005D4EF9" w:rsidRDefault="005D4EF9" w:rsidP="00CA10E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D4EF9" w:rsidRDefault="005D4EF9" w:rsidP="00CA10E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D4EF9" w:rsidRDefault="005D4EF9" w:rsidP="00CA10E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D4EF9" w:rsidRDefault="005D4EF9" w:rsidP="00CA10EA">
            <w:pPr>
              <w:jc w:val="center"/>
              <w:rPr>
                <w:color w:val="000000"/>
              </w:rPr>
            </w:pPr>
          </w:p>
        </w:tc>
      </w:tr>
    </w:tbl>
    <w:p w:rsidR="005D4EF9" w:rsidRDefault="005D4EF9" w:rsidP="005D4EF9">
      <w:pPr>
        <w:jc w:val="both"/>
        <w:rPr>
          <w:sz w:val="24"/>
        </w:rPr>
      </w:pPr>
    </w:p>
    <w:p w:rsidR="005D4EF9" w:rsidRDefault="005D4EF9" w:rsidP="005D4EF9">
      <w:pPr>
        <w:jc w:val="both"/>
      </w:pPr>
      <w:r>
        <w:t xml:space="preserve"> Data wywieszenia wykazu: .......................................</w:t>
      </w:r>
    </w:p>
    <w:p w:rsidR="005D4EF9" w:rsidRDefault="005D4EF9" w:rsidP="005D4EF9">
      <w:pPr>
        <w:jc w:val="both"/>
      </w:pPr>
    </w:p>
    <w:p w:rsidR="005D4EF9" w:rsidRDefault="005D4EF9" w:rsidP="005D4EF9">
      <w:pPr>
        <w:jc w:val="both"/>
      </w:pPr>
      <w:r>
        <w:t xml:space="preserve">   Data zdjęcia wykazu: ...............................................</w:t>
      </w:r>
    </w:p>
    <w:p w:rsidR="00A97741" w:rsidRDefault="00A97741"/>
    <w:sectPr w:rsidR="00A97741" w:rsidSect="00F92B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B09"/>
    <w:rsid w:val="00581BDC"/>
    <w:rsid w:val="005D4EF9"/>
    <w:rsid w:val="00A97741"/>
    <w:rsid w:val="00C16E18"/>
    <w:rsid w:val="00EA53CD"/>
    <w:rsid w:val="00F9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0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2B0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2B0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F92B0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92B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92B0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F92B0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2015-10-27T11:15:00Z</cp:lastPrinted>
  <dcterms:created xsi:type="dcterms:W3CDTF">2015-10-27T11:16:00Z</dcterms:created>
  <dcterms:modified xsi:type="dcterms:W3CDTF">2015-10-27T11:16:00Z</dcterms:modified>
</cp:coreProperties>
</file>