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310" w14:textId="77777777" w:rsidR="007D4B49" w:rsidRPr="00E77A12" w:rsidRDefault="007D4B49" w:rsidP="00BE425B">
      <w:pPr>
        <w:pStyle w:val="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14:paraId="5B11E216" w14:textId="4B41356B"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</w:t>
      </w:r>
      <w:r w:rsidR="009958B1">
        <w:rPr>
          <w:rFonts w:ascii="Arial" w:hAnsi="Arial"/>
          <w:sz w:val="18"/>
        </w:rPr>
        <w:t xml:space="preserve">agań Nr </w:t>
      </w:r>
      <w:r w:rsidR="00A310C2">
        <w:rPr>
          <w:rFonts w:ascii="Arial" w:hAnsi="Arial"/>
          <w:sz w:val="18"/>
        </w:rPr>
        <w:t>…</w:t>
      </w:r>
      <w:r w:rsidR="009958B1">
        <w:rPr>
          <w:rFonts w:ascii="Arial" w:hAnsi="Arial"/>
          <w:sz w:val="18"/>
        </w:rPr>
        <w:t>. / 20</w:t>
      </w:r>
      <w:r w:rsidR="00BE425B">
        <w:rPr>
          <w:rFonts w:ascii="Arial" w:hAnsi="Arial"/>
          <w:sz w:val="18"/>
        </w:rPr>
        <w:t>2</w:t>
      </w:r>
      <w:r w:rsidR="00A310C2">
        <w:rPr>
          <w:rFonts w:ascii="Arial" w:hAnsi="Arial"/>
          <w:sz w:val="18"/>
        </w:rPr>
        <w:t>3</w:t>
      </w:r>
      <w:r w:rsidR="009958B1">
        <w:rPr>
          <w:rFonts w:ascii="Arial" w:hAnsi="Arial"/>
          <w:sz w:val="18"/>
        </w:rPr>
        <w:t xml:space="preserve"> z dnia </w:t>
      </w:r>
      <w:r w:rsidR="00A310C2">
        <w:rPr>
          <w:rFonts w:ascii="Arial" w:hAnsi="Arial"/>
          <w:sz w:val="18"/>
        </w:rPr>
        <w:t>.</w:t>
      </w:r>
      <w:r w:rsidR="009958B1">
        <w:rPr>
          <w:rFonts w:ascii="Arial" w:hAnsi="Arial"/>
          <w:sz w:val="18"/>
        </w:rPr>
        <w:t xml:space="preserve">… </w:t>
      </w:r>
      <w:r w:rsidR="00823AE6">
        <w:rPr>
          <w:rFonts w:ascii="Arial" w:hAnsi="Arial"/>
          <w:sz w:val="18"/>
        </w:rPr>
        <w:t>lipca</w:t>
      </w:r>
      <w:r w:rsidR="00BE425B">
        <w:rPr>
          <w:rFonts w:ascii="Arial" w:hAnsi="Arial"/>
          <w:sz w:val="18"/>
        </w:rPr>
        <w:t xml:space="preserve"> 202</w:t>
      </w:r>
      <w:r w:rsidR="00A310C2">
        <w:rPr>
          <w:rFonts w:ascii="Arial" w:hAnsi="Arial"/>
          <w:sz w:val="18"/>
        </w:rPr>
        <w:t>3</w:t>
      </w:r>
      <w:r w:rsidRPr="00E77A12">
        <w:rPr>
          <w:rFonts w:ascii="Arial" w:hAnsi="Arial"/>
          <w:sz w:val="18"/>
        </w:rPr>
        <w:t xml:space="preserve"> roku</w:t>
      </w:r>
    </w:p>
    <w:p w14:paraId="581B4573" w14:textId="6528020E"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823AE6">
        <w:rPr>
          <w:sz w:val="18"/>
        </w:rPr>
        <w:t>Reymonta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14:paraId="6D9EDF56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944365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14:paraId="38E5F1E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53813744" w14:textId="1962E0D0" w:rsidR="007D4B49" w:rsidRPr="00E55F44" w:rsidRDefault="007D4B49" w:rsidP="00E55F44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>Przeznaczenie gruntu w planie</w:t>
            </w:r>
            <w:r w:rsidR="00E55F44">
              <w:rPr>
                <w:rFonts w:ascii="Arial" w:hAnsi="Arial"/>
                <w:sz w:val="20"/>
              </w:rPr>
              <w:t xml:space="preserve"> </w:t>
            </w:r>
            <w:r w:rsidRPr="00E77A12">
              <w:rPr>
                <w:rFonts w:ascii="Arial" w:hAnsi="Arial"/>
                <w:sz w:val="20"/>
              </w:rPr>
              <w:t>zagospodarowania przestrzennego</w:t>
            </w:r>
          </w:p>
        </w:tc>
        <w:tc>
          <w:tcPr>
            <w:tcW w:w="1757" w:type="dxa"/>
          </w:tcPr>
          <w:p w14:paraId="1F32132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F169F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1F6CE1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44DF43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14:paraId="2175664F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02EAD2A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14:paraId="05A0974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CD9531E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6CF2A2FD" w14:textId="01574C74" w:rsidR="007D4B49" w:rsidRPr="00E77A12" w:rsidRDefault="007D4B49" w:rsidP="00E55F44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zagospodarowania </w:t>
            </w:r>
          </w:p>
        </w:tc>
        <w:tc>
          <w:tcPr>
            <w:tcW w:w="2268" w:type="dxa"/>
            <w:vMerge/>
          </w:tcPr>
          <w:p w14:paraId="3363B79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14:paraId="138753C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49A6DCE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711F06C2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FE296C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2BE2A7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4706548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14:paraId="16EA68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39BCAA8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15E5CB5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14:paraId="2BB59B9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444F02A0" w14:textId="77777777" w:rsidTr="00172479">
        <w:trPr>
          <w:trHeight w:val="202"/>
          <w:jc w:val="center"/>
        </w:trPr>
        <w:tc>
          <w:tcPr>
            <w:tcW w:w="1238" w:type="dxa"/>
          </w:tcPr>
          <w:p w14:paraId="4E5339EF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14:paraId="69E27098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14:paraId="2F06713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14:paraId="2531A6A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14:paraId="7CD2B7BE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14:paraId="3ADFEFE1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14:paraId="3C026E52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14:paraId="6A8E0CDB" w14:textId="77777777" w:rsidTr="00172479">
        <w:trPr>
          <w:cantSplit/>
          <w:trHeight w:val="1688"/>
          <w:jc w:val="center"/>
        </w:trPr>
        <w:tc>
          <w:tcPr>
            <w:tcW w:w="1238" w:type="dxa"/>
          </w:tcPr>
          <w:p w14:paraId="26248EDD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14:paraId="63898CD9" w14:textId="323C58DE" w:rsidR="007D4B49" w:rsidRPr="00E77A12" w:rsidRDefault="00823AE6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Reymonta</w:t>
            </w:r>
            <w:r w:rsidR="007D4B49">
              <w:rPr>
                <w:sz w:val="20"/>
              </w:rPr>
              <w:t xml:space="preserve"> </w:t>
            </w:r>
            <w:r w:rsidR="007D4B49" w:rsidRPr="00E77A12">
              <w:rPr>
                <w:sz w:val="20"/>
              </w:rPr>
              <w:t xml:space="preserve">strefa </w:t>
            </w:r>
            <w:r w:rsidR="002E535E">
              <w:rPr>
                <w:sz w:val="20"/>
              </w:rPr>
              <w:t>centralna</w:t>
            </w:r>
          </w:p>
        </w:tc>
        <w:tc>
          <w:tcPr>
            <w:tcW w:w="4820" w:type="dxa"/>
            <w:vMerge w:val="restart"/>
          </w:tcPr>
          <w:p w14:paraId="2EED557F" w14:textId="424F1C74" w:rsidR="007D4B49" w:rsidRPr="00792A25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>Nieruchomość</w:t>
            </w:r>
            <w:r w:rsidR="006C0E6C">
              <w:rPr>
                <w:color w:val="000000"/>
                <w:sz w:val="18"/>
              </w:rPr>
              <w:t xml:space="preserve"> niezabudowana</w:t>
            </w:r>
            <w:r w:rsidR="00CC32EF">
              <w:rPr>
                <w:color w:val="000000"/>
                <w:sz w:val="18"/>
              </w:rPr>
              <w:t xml:space="preserve"> </w:t>
            </w:r>
            <w:r w:rsidR="006C0E6C">
              <w:rPr>
                <w:color w:val="000000"/>
                <w:sz w:val="18"/>
              </w:rPr>
              <w:t xml:space="preserve">położona w </w:t>
            </w:r>
            <w:r w:rsidR="002E535E">
              <w:rPr>
                <w:color w:val="000000"/>
                <w:sz w:val="18"/>
              </w:rPr>
              <w:t>bezpośrednim sąsiedztwie zabudow</w:t>
            </w:r>
            <w:r w:rsidR="006C0E6C">
              <w:rPr>
                <w:color w:val="000000"/>
                <w:sz w:val="18"/>
              </w:rPr>
              <w:t>y</w:t>
            </w:r>
            <w:r w:rsidR="002E535E">
              <w:rPr>
                <w:color w:val="000000"/>
                <w:sz w:val="18"/>
              </w:rPr>
              <w:t xml:space="preserve"> mieszkaniow</w:t>
            </w:r>
            <w:r w:rsidR="006C0E6C">
              <w:rPr>
                <w:color w:val="000000"/>
                <w:sz w:val="18"/>
              </w:rPr>
              <w:t>ej</w:t>
            </w:r>
            <w:r w:rsidR="002E535E">
              <w:rPr>
                <w:color w:val="000000"/>
                <w:sz w:val="18"/>
              </w:rPr>
              <w:t xml:space="preserve"> wielorodzinn</w:t>
            </w:r>
            <w:r w:rsidR="006C0E6C">
              <w:rPr>
                <w:color w:val="000000"/>
                <w:sz w:val="18"/>
              </w:rPr>
              <w:t>ej</w:t>
            </w:r>
            <w:r w:rsidR="00823AE6">
              <w:rPr>
                <w:color w:val="000000"/>
                <w:sz w:val="18"/>
              </w:rPr>
              <w:t xml:space="preserve"> oraz zabudow</w:t>
            </w:r>
            <w:r w:rsidR="006C0E6C">
              <w:rPr>
                <w:color w:val="000000"/>
                <w:sz w:val="18"/>
              </w:rPr>
              <w:t>y</w:t>
            </w:r>
            <w:r w:rsidR="00823AE6">
              <w:rPr>
                <w:color w:val="000000"/>
                <w:sz w:val="18"/>
              </w:rPr>
              <w:t xml:space="preserve"> usługow</w:t>
            </w:r>
            <w:r w:rsidR="006C0E6C">
              <w:rPr>
                <w:color w:val="000000"/>
                <w:sz w:val="18"/>
              </w:rPr>
              <w:t>ej</w:t>
            </w:r>
            <w:r w:rsidR="002E535E">
              <w:rPr>
                <w:color w:val="000000"/>
                <w:sz w:val="18"/>
              </w:rPr>
              <w:t xml:space="preserve">. Kształt nieruchomości regularny – wielobok zbliżony do </w:t>
            </w:r>
            <w:r w:rsidR="006C0E6C">
              <w:rPr>
                <w:color w:val="000000"/>
                <w:sz w:val="18"/>
              </w:rPr>
              <w:t>trapezu</w:t>
            </w:r>
            <w:r w:rsidR="002E535E">
              <w:rPr>
                <w:color w:val="000000"/>
                <w:sz w:val="18"/>
              </w:rPr>
              <w:t xml:space="preserve">. Dojazd do nieruchomości bezpośredni – ulicą </w:t>
            </w:r>
            <w:r w:rsidR="00823AE6">
              <w:rPr>
                <w:color w:val="000000"/>
                <w:sz w:val="18"/>
              </w:rPr>
              <w:t>Reymonta</w:t>
            </w:r>
            <w:r w:rsidR="002E535E">
              <w:rPr>
                <w:color w:val="000000"/>
                <w:sz w:val="18"/>
              </w:rPr>
              <w:t>, o nawierzchni bitumicznej.</w:t>
            </w:r>
            <w:r w:rsidR="00CC32EF">
              <w:rPr>
                <w:color w:val="000000"/>
                <w:sz w:val="18"/>
              </w:rPr>
              <w:t xml:space="preserve"> Wykonanie bezpośredniego wjazdu na nieruchomość, w porozumieniu z zarządcą drogi i uwzględnieniem obowiązujących przepisów prawa, należeć będzie do inwestora</w:t>
            </w:r>
            <w:r w:rsidR="002E535E">
              <w:rPr>
                <w:color w:val="000000"/>
                <w:sz w:val="18"/>
              </w:rPr>
              <w:t xml:space="preserve"> Nieruchomość posiada dostęp do sieci uzbrojenia – wodnej, kanalizacyjnej, elektrycznej oraz </w:t>
            </w:r>
            <w:r w:rsidR="00823AE6">
              <w:rPr>
                <w:color w:val="000000"/>
                <w:sz w:val="18"/>
              </w:rPr>
              <w:t>telekomunikacyjnej – sieci znajdują się w ulicy Reymonta</w:t>
            </w:r>
            <w:r w:rsidR="002E535E">
              <w:rPr>
                <w:color w:val="000000"/>
                <w:sz w:val="18"/>
              </w:rPr>
              <w:t>.</w:t>
            </w:r>
            <w:r w:rsidR="00CC32EF">
              <w:rPr>
                <w:color w:val="000000"/>
                <w:sz w:val="18"/>
              </w:rPr>
              <w:t xml:space="preserve"> Bezpośrednie włączenie do sieci uzbrojenia należeć będzie do inwestora.</w:t>
            </w:r>
            <w:r w:rsidR="006C0E6C">
              <w:rPr>
                <w:color w:val="000000"/>
                <w:sz w:val="18"/>
              </w:rPr>
              <w:t xml:space="preserve"> </w:t>
            </w:r>
            <w:r w:rsidR="00CC32EF">
              <w:rPr>
                <w:color w:val="000000"/>
                <w:sz w:val="18"/>
              </w:rPr>
              <w:t>Nieruchomość częściowo zadrzewiona i zakrzewiona. Usunięcie drzew, zgodnie z obowiązującymi przepisami prawa należeć będzie do inwestora.</w:t>
            </w:r>
          </w:p>
        </w:tc>
        <w:tc>
          <w:tcPr>
            <w:tcW w:w="2126" w:type="dxa"/>
            <w:vMerge w:val="restart"/>
          </w:tcPr>
          <w:p w14:paraId="61F5BBDB" w14:textId="6277C9B9" w:rsidR="007D4B49" w:rsidRPr="00E77A12" w:rsidRDefault="00CC32EF" w:rsidP="00792A25">
            <w:pPr>
              <w:pStyle w:val="Tytu"/>
              <w:jc w:val="left"/>
              <w:rPr>
                <w:b w:val="0"/>
                <w:color w:val="00000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Nieruchomość położona w obszarze obowiązywania miejscowego planu zagospodarowania przestrzennego, oznaczona jest symbolem 1MU – tereny zabudowy mieszkaniowo - usługowej</w:t>
            </w:r>
          </w:p>
        </w:tc>
        <w:tc>
          <w:tcPr>
            <w:tcW w:w="1757" w:type="dxa"/>
          </w:tcPr>
          <w:p w14:paraId="2B34AEC8" w14:textId="22917828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Sprzedaż </w:t>
            </w:r>
            <w:r w:rsidR="00E55F44">
              <w:rPr>
                <w:color w:val="000000"/>
                <w:sz w:val="20"/>
              </w:rPr>
              <w:t>w</w:t>
            </w:r>
            <w:r w:rsidRPr="00E77A12">
              <w:rPr>
                <w:color w:val="000000"/>
                <w:sz w:val="20"/>
              </w:rPr>
              <w:t xml:space="preserve"> drodze ustnego przetargu nieograniczonego</w:t>
            </w:r>
          </w:p>
        </w:tc>
        <w:tc>
          <w:tcPr>
            <w:tcW w:w="2268" w:type="dxa"/>
            <w:vMerge w:val="restart"/>
          </w:tcPr>
          <w:p w14:paraId="1F21E98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14:paraId="730997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1FB26BE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14:paraId="2B0A3A57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14:paraId="426CE3FD" w14:textId="2195E878" w:rsidR="007D4B49" w:rsidRPr="00E77A12" w:rsidRDefault="006F1239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</w:t>
            </w:r>
            <w:r w:rsidR="007D4B49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67326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14:paraId="14432A2B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6901795" w14:textId="13A21E0F"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</w:t>
            </w:r>
            <w:r w:rsidR="002E535E">
              <w:rPr>
                <w:sz w:val="20"/>
              </w:rPr>
              <w:t>ZG1G/000</w:t>
            </w:r>
            <w:r w:rsidR="00823AE6">
              <w:rPr>
                <w:sz w:val="20"/>
              </w:rPr>
              <w:t>20274/5</w:t>
            </w:r>
          </w:p>
        </w:tc>
        <w:tc>
          <w:tcPr>
            <w:tcW w:w="4820" w:type="dxa"/>
            <w:vMerge/>
          </w:tcPr>
          <w:p w14:paraId="40E589CB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40E40258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063ABC65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14:paraId="165A1AA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9BE2A3A" w14:textId="2AF4C42E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</w:t>
            </w:r>
            <w:r w:rsidR="00792A25">
              <w:rPr>
                <w:color w:val="000000"/>
                <w:sz w:val="20"/>
              </w:rPr>
              <w:t xml:space="preserve"> </w:t>
            </w:r>
            <w:r w:rsidR="000751CB">
              <w:rPr>
                <w:color w:val="000000"/>
                <w:sz w:val="20"/>
              </w:rPr>
              <w:t>zostanie doliczony podatek VAT</w:t>
            </w:r>
          </w:p>
        </w:tc>
        <w:tc>
          <w:tcPr>
            <w:tcW w:w="1578" w:type="dxa"/>
            <w:vMerge/>
          </w:tcPr>
          <w:p w14:paraId="2F66C29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14:paraId="702206DD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FB55FE7" w14:textId="5A851268" w:rsidR="007D4B49" w:rsidRPr="00E77A12" w:rsidRDefault="00823AE6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2379/</w:t>
            </w:r>
            <w:r w:rsidR="006C0E6C">
              <w:rPr>
                <w:rFonts w:ascii="Arial" w:hAnsi="Arial"/>
                <w:color w:val="000000"/>
                <w:sz w:val="20"/>
              </w:rPr>
              <w:t>8</w:t>
            </w:r>
          </w:p>
          <w:p w14:paraId="1C2D082C" w14:textId="355084BF" w:rsidR="007D4B49" w:rsidRPr="00E77A12" w:rsidRDefault="002E535E" w:rsidP="00172479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0,</w:t>
            </w:r>
            <w:r w:rsidR="006C0E6C">
              <w:rPr>
                <w:b/>
                <w:color w:val="000000"/>
                <w:sz w:val="20"/>
              </w:rPr>
              <w:t>0636</w:t>
            </w:r>
            <w:r>
              <w:rPr>
                <w:b/>
                <w:color w:val="000000"/>
                <w:sz w:val="20"/>
              </w:rPr>
              <w:t xml:space="preserve"> ha</w:t>
            </w:r>
          </w:p>
        </w:tc>
        <w:tc>
          <w:tcPr>
            <w:tcW w:w="4820" w:type="dxa"/>
            <w:vMerge/>
          </w:tcPr>
          <w:p w14:paraId="069F3F27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2646735E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14:paraId="77C49976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14:paraId="4C404C89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14:paraId="59C50999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14:paraId="770E06A6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646E302A" w14:textId="77777777" w:rsidR="007D4B49" w:rsidRPr="00E77A12" w:rsidRDefault="007D4B49" w:rsidP="007D4B49">
      <w:pPr>
        <w:jc w:val="both"/>
      </w:pPr>
    </w:p>
    <w:p w14:paraId="723A9A0A" w14:textId="77777777"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14:paraId="4D346938" w14:textId="77777777" w:rsidR="007D4B49" w:rsidRPr="00E77A12" w:rsidRDefault="007D4B49" w:rsidP="007D4B49">
      <w:pPr>
        <w:jc w:val="both"/>
        <w:rPr>
          <w:sz w:val="20"/>
        </w:rPr>
      </w:pPr>
    </w:p>
    <w:p w14:paraId="6EB55F49" w14:textId="77777777"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</w:t>
      </w:r>
      <w:r>
        <w:rPr>
          <w:sz w:val="20"/>
        </w:rPr>
        <w:t>...............................</w:t>
      </w:r>
    </w:p>
    <w:p w14:paraId="3B55AB4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p w14:paraId="639992F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sectPr w:rsidR="00BE425B" w:rsidSect="007D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49"/>
    <w:rsid w:val="000751CB"/>
    <w:rsid w:val="002E535E"/>
    <w:rsid w:val="003A2150"/>
    <w:rsid w:val="006C0E6C"/>
    <w:rsid w:val="006F1239"/>
    <w:rsid w:val="00792A25"/>
    <w:rsid w:val="007D4B49"/>
    <w:rsid w:val="00823AE6"/>
    <w:rsid w:val="00971399"/>
    <w:rsid w:val="009958B1"/>
    <w:rsid w:val="00A310C2"/>
    <w:rsid w:val="00B02DEF"/>
    <w:rsid w:val="00BE425B"/>
    <w:rsid w:val="00CC32EF"/>
    <w:rsid w:val="00D34480"/>
    <w:rsid w:val="00E55F44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362B"/>
  <w15:chartTrackingRefBased/>
  <w15:docId w15:val="{825FE033-CDAE-45E0-9AAC-82C43BE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4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B4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B4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7D4B4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D4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4B4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7D4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Krzysztof Kamień</cp:lastModifiedBy>
  <cp:revision>3</cp:revision>
  <cp:lastPrinted>2023-07-05T07:07:00Z</cp:lastPrinted>
  <dcterms:created xsi:type="dcterms:W3CDTF">2023-07-05T06:41:00Z</dcterms:created>
  <dcterms:modified xsi:type="dcterms:W3CDTF">2023-07-05T07:07:00Z</dcterms:modified>
</cp:coreProperties>
</file>