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45955DBA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AD1D9E" w:rsidRPr="00AD1D9E">
        <w:rPr>
          <w:rFonts w:ascii="Arial" w:hAnsi="Arial"/>
          <w:b/>
          <w:sz w:val="18"/>
          <w:szCs w:val="18"/>
        </w:rPr>
        <w:t>2173/10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AD1D9E" w:rsidRPr="00AD1D9E">
        <w:rPr>
          <w:rFonts w:ascii="Arial" w:hAnsi="Arial"/>
          <w:b/>
          <w:sz w:val="18"/>
          <w:szCs w:val="18"/>
        </w:rPr>
        <w:t>293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AD1D9E">
        <w:rPr>
          <w:rFonts w:ascii="Arial" w:hAnsi="Arial"/>
          <w:b/>
          <w:sz w:val="18"/>
          <w:szCs w:val="18"/>
        </w:rPr>
        <w:t>Wesołej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16D0D272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BF1A5C">
        <w:rPr>
          <w:rFonts w:ascii="Arial" w:hAnsi="Arial" w:cs="Arial"/>
          <w:sz w:val="18"/>
          <w:szCs w:val="18"/>
        </w:rPr>
        <w:t xml:space="preserve">3 </w:t>
      </w:r>
      <w:r w:rsidR="00287B56">
        <w:rPr>
          <w:rFonts w:ascii="Arial" w:hAnsi="Arial" w:cs="Arial"/>
          <w:sz w:val="18"/>
          <w:szCs w:val="18"/>
        </w:rPr>
        <w:t>marca 2022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287B56">
        <w:rPr>
          <w:rFonts w:ascii="Arial" w:hAnsi="Arial" w:cs="Arial"/>
          <w:sz w:val="18"/>
          <w:szCs w:val="18"/>
        </w:rPr>
        <w:t>4 marca 2022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57ED7F8A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AD1D9E">
        <w:rPr>
          <w:rFonts w:ascii="Arial" w:hAnsi="Arial"/>
          <w:b/>
          <w:sz w:val="20"/>
          <w:szCs w:val="20"/>
        </w:rPr>
        <w:t>25</w:t>
      </w:r>
      <w:r w:rsidR="00C54038">
        <w:rPr>
          <w:rFonts w:ascii="Arial" w:hAnsi="Arial"/>
          <w:b/>
          <w:sz w:val="20"/>
          <w:szCs w:val="20"/>
        </w:rPr>
        <w:t>.</w:t>
      </w:r>
      <w:r w:rsidR="00AD1D9E">
        <w:rPr>
          <w:rFonts w:ascii="Arial" w:hAnsi="Arial"/>
          <w:b/>
          <w:sz w:val="20"/>
          <w:szCs w:val="20"/>
        </w:rPr>
        <w:t>5</w:t>
      </w:r>
      <w:r w:rsidR="00C54038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195352F5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AD1D9E">
        <w:rPr>
          <w:rFonts w:ascii="Arial" w:hAnsi="Arial" w:cs="Arial"/>
          <w:b/>
          <w:sz w:val="20"/>
          <w:szCs w:val="20"/>
        </w:rPr>
        <w:t>5.100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2D0AA831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AD1D9E" w:rsidRPr="00AD1D9E">
        <w:rPr>
          <w:rFonts w:ascii="Arial" w:hAnsi="Arial"/>
          <w:color w:val="000000"/>
          <w:sz w:val="18"/>
          <w:szCs w:val="18"/>
        </w:rPr>
        <w:t>Nieruchomość gruntowa zagospodarowana i częściowo zabudowana, wykorzystywana przez właściciela nieruchomości sąsiedniej na poprawę warunków zagospodarowania. W bezpośrednim sąsiedztwie nieruchomości zabudowa mieszkaniowa jednorodzinna oraz tereny leśne. Kształt nieruchomości regularny - prostokąt.</w:t>
      </w:r>
      <w:r w:rsidR="00AD1D9E">
        <w:rPr>
          <w:rFonts w:ascii="Arial" w:hAnsi="Arial"/>
          <w:color w:val="000000"/>
          <w:sz w:val="18"/>
          <w:szCs w:val="18"/>
        </w:rPr>
        <w:t xml:space="preserve"> </w:t>
      </w:r>
      <w:r w:rsidR="00AD1D9E" w:rsidRPr="00AD1D9E">
        <w:rPr>
          <w:rFonts w:ascii="Arial" w:hAnsi="Arial"/>
          <w:color w:val="000000"/>
          <w:sz w:val="18"/>
          <w:szCs w:val="18"/>
        </w:rPr>
        <w:t>Zgodnie z obowiązującym miejscowym planem zagospodarowania przestrzennego, nieruchomość położona jest w obszarze zabudowy mieszkaniowej jednorodzinnej.</w:t>
      </w:r>
    </w:p>
    <w:p w14:paraId="646D7B4A" w14:textId="1BC072E2" w:rsidR="001F3032" w:rsidRPr="00BF1A5C" w:rsidRDefault="001F3032" w:rsidP="00BF1A5C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AD1D9E" w:rsidRPr="00AD1D9E">
        <w:rPr>
          <w:rFonts w:ascii="Arial" w:hAnsi="Arial" w:cs="Arial"/>
          <w:b/>
          <w:sz w:val="18"/>
          <w:szCs w:val="18"/>
        </w:rPr>
        <w:t>ZG1G/00041685/2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516CA7B6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287B56">
        <w:rPr>
          <w:rFonts w:ascii="Arial" w:hAnsi="Arial"/>
          <w:b/>
          <w:snapToGrid w:val="0"/>
          <w:sz w:val="18"/>
          <w:szCs w:val="18"/>
        </w:rPr>
        <w:t>9 marca 2022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537516">
        <w:rPr>
          <w:rFonts w:ascii="Arial" w:hAnsi="Arial"/>
          <w:b/>
          <w:snapToGrid w:val="0"/>
          <w:sz w:val="18"/>
          <w:szCs w:val="18"/>
        </w:rPr>
        <w:t>10</w:t>
      </w:r>
      <w:r w:rsidR="00AD1D9E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3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277527E5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>Wadium w podanej powyżej wysokościach należy wnosić w kasie Urzędu Miasta Żagań lub na konto BZ WBK S.A. O/Żagań 39 10902558-00000006400001</w:t>
      </w:r>
      <w:r w:rsidRPr="00231969">
        <w:rPr>
          <w:rFonts w:ascii="Arial" w:hAnsi="Arial"/>
          <w:snapToGrid w:val="0"/>
          <w:sz w:val="18"/>
          <w:szCs w:val="18"/>
        </w:rPr>
        <w:t>01</w:t>
      </w:r>
      <w:r w:rsidRPr="00BF6ADA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BF1A5C">
        <w:rPr>
          <w:rFonts w:ascii="Arial" w:hAnsi="Arial"/>
          <w:b/>
          <w:snapToGrid w:val="0"/>
          <w:sz w:val="18"/>
          <w:szCs w:val="18"/>
        </w:rPr>
        <w:t xml:space="preserve">3 </w:t>
      </w:r>
      <w:r w:rsidR="00287B56">
        <w:rPr>
          <w:rFonts w:ascii="Arial" w:hAnsi="Arial"/>
          <w:b/>
          <w:snapToGrid w:val="0"/>
          <w:sz w:val="18"/>
          <w:szCs w:val="18"/>
        </w:rPr>
        <w:t>marca 2022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6A42B005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287B56">
        <w:rPr>
          <w:rFonts w:ascii="Arial" w:hAnsi="Arial"/>
          <w:snapToGrid w:val="0"/>
          <w:sz w:val="18"/>
          <w:szCs w:val="18"/>
        </w:rPr>
        <w:t>3 lutego 2022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87B56"/>
    <w:rsid w:val="002B2F77"/>
    <w:rsid w:val="003A0AC8"/>
    <w:rsid w:val="004C7B74"/>
    <w:rsid w:val="00501CA8"/>
    <w:rsid w:val="00537516"/>
    <w:rsid w:val="00573C0D"/>
    <w:rsid w:val="005E0C4F"/>
    <w:rsid w:val="006D7000"/>
    <w:rsid w:val="00786808"/>
    <w:rsid w:val="00AD1D9E"/>
    <w:rsid w:val="00B54095"/>
    <w:rsid w:val="00B640FC"/>
    <w:rsid w:val="00B92793"/>
    <w:rsid w:val="00B94C7F"/>
    <w:rsid w:val="00BF1A5C"/>
    <w:rsid w:val="00BF6ADA"/>
    <w:rsid w:val="00C54038"/>
    <w:rsid w:val="00D4321B"/>
    <w:rsid w:val="00D604EA"/>
    <w:rsid w:val="00E11546"/>
    <w:rsid w:val="00EA7E96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2021-07-13T08:22:00Z</cp:lastPrinted>
  <dcterms:created xsi:type="dcterms:W3CDTF">2015-08-19T07:05:00Z</dcterms:created>
  <dcterms:modified xsi:type="dcterms:W3CDTF">2022-01-26T09:49:00Z</dcterms:modified>
</cp:coreProperties>
</file>