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5E565A6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571A54">
        <w:rPr>
          <w:rFonts w:ascii="Arial" w:hAnsi="Arial"/>
          <w:color w:val="000000"/>
          <w:sz w:val="18"/>
          <w:szCs w:val="18"/>
        </w:rPr>
        <w:t>1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2402D4">
        <w:rPr>
          <w:rFonts w:ascii="Arial" w:hAnsi="Arial"/>
          <w:color w:val="000000"/>
          <w:sz w:val="18"/>
          <w:szCs w:val="18"/>
        </w:rPr>
        <w:t>grudnia</w:t>
      </w:r>
      <w:r w:rsidR="00B44242">
        <w:rPr>
          <w:rFonts w:ascii="Arial" w:hAnsi="Arial"/>
          <w:color w:val="000000"/>
          <w:sz w:val="18"/>
          <w:szCs w:val="18"/>
        </w:rPr>
        <w:t xml:space="preserve"> </w:t>
      </w:r>
      <w:r w:rsidR="00571A54">
        <w:rPr>
          <w:rFonts w:ascii="Arial" w:hAnsi="Arial"/>
          <w:color w:val="000000"/>
          <w:sz w:val="18"/>
          <w:szCs w:val="18"/>
        </w:rPr>
        <w:t>2021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2EA57F08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6A56AC">
        <w:rPr>
          <w:rFonts w:ascii="Arial" w:hAnsi="Arial"/>
          <w:color w:val="000000"/>
          <w:sz w:val="18"/>
          <w:szCs w:val="18"/>
        </w:rPr>
        <w:t>6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</w:t>
      </w:r>
      <w:r w:rsidR="006A56AC">
        <w:rPr>
          <w:rFonts w:ascii="Arial" w:hAnsi="Arial"/>
          <w:color w:val="000000"/>
          <w:sz w:val="18"/>
          <w:szCs w:val="18"/>
        </w:rPr>
        <w:t xml:space="preserve"> Piłsudskiego 3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Przeznaczenie gruntu w pzp.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>Termin zagosp.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0BF2D1DC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Żagań ul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. Piłsudskiego 3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3387D4D5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mieszkalny</w:t>
            </w:r>
            <w:r w:rsidR="009528CA">
              <w:rPr>
                <w:rFonts w:ascii="Arial" w:hAnsi="Arial"/>
                <w:color w:val="000000"/>
                <w:sz w:val="18"/>
                <w:szCs w:val="18"/>
              </w:rPr>
              <w:t>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</w:t>
            </w:r>
            <w:r w:rsidR="009C2EBB">
              <w:rPr>
                <w:rFonts w:ascii="Arial" w:hAnsi="Arial"/>
                <w:color w:val="000000"/>
                <w:sz w:val="18"/>
                <w:szCs w:val="18"/>
              </w:rPr>
              <w:t>, które wymagają remontu i rozbudowy.</w:t>
            </w:r>
            <w:r w:rsidR="009528CA">
              <w:rPr>
                <w:rFonts w:ascii="Arial" w:hAnsi="Arial"/>
                <w:color w:val="000000"/>
                <w:sz w:val="18"/>
                <w:szCs w:val="18"/>
              </w:rPr>
              <w:t xml:space="preserve"> Brak pieca i ogrzewania</w:t>
            </w:r>
            <w:r w:rsidR="009C2EBB">
              <w:rPr>
                <w:rFonts w:ascii="Arial" w:hAnsi="Arial"/>
                <w:color w:val="000000"/>
                <w:sz w:val="18"/>
                <w:szCs w:val="18"/>
              </w:rPr>
              <w:t>. Stolarka okienna plastikowa, do wymiany. W skład lokalu wchodzą trzy pomieszczenia mieszkalne oraz przedpo</w:t>
            </w:r>
            <w:r w:rsidR="005768D7">
              <w:rPr>
                <w:rFonts w:ascii="Arial" w:hAnsi="Arial"/>
                <w:color w:val="000000"/>
                <w:sz w:val="18"/>
                <w:szCs w:val="18"/>
              </w:rPr>
              <w:t>kój. Ewentualne wykonanie łazienki i wc w lokalu należeć będzie do inwestora</w:t>
            </w:r>
          </w:p>
        </w:tc>
        <w:tc>
          <w:tcPr>
            <w:tcW w:w="3119" w:type="dxa"/>
          </w:tcPr>
          <w:p w14:paraId="6CB0F3A9" w14:textId="277C9334" w:rsidR="003B0759" w:rsidRPr="00E62A11" w:rsidRDefault="00AC66A2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Nieruchomość położona w obszarze obowiązywania miejscowego planu zagospodarowania przestrzennego w jednostce oznaczonej symbolem 3MWU, dopuszczającym zabudowę mieszkaniową wielorodzinną i usług.</w:t>
            </w:r>
            <w:r w:rsidR="00087F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1B77967F" w:rsidR="003B0759" w:rsidRDefault="00AC66A2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96.500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50D9339E" w:rsidR="00652795" w:rsidRDefault="00AC66A2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9.700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31C181B8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00045020/1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6850900D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1215/2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1226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341ED347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6,75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3566F2D7" w:rsidR="005F1FDF" w:rsidRPr="007C372D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6,43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m2</w:t>
            </w:r>
          </w:p>
          <w:p w14:paraId="50A5B7AD" w14:textId="5A04B9DD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18,76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209924E2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rzedpokój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3,32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E28C2CD" w14:textId="543223A1" w:rsidR="006A56AC" w:rsidRDefault="006A56AC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piwnica 14,56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28DB886" w14:textId="13E02273" w:rsidR="006A56AC" w:rsidRPr="006A56AC" w:rsidRDefault="006A56AC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komórka 6,61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768D7"/>
    <w:rsid w:val="0058025A"/>
    <w:rsid w:val="005F1FDF"/>
    <w:rsid w:val="00652795"/>
    <w:rsid w:val="006528AA"/>
    <w:rsid w:val="00690C9F"/>
    <w:rsid w:val="00693D96"/>
    <w:rsid w:val="006A56AC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528CA"/>
    <w:rsid w:val="009740BF"/>
    <w:rsid w:val="009C2EBB"/>
    <w:rsid w:val="00A37E0A"/>
    <w:rsid w:val="00A4682C"/>
    <w:rsid w:val="00A50AFC"/>
    <w:rsid w:val="00AB19D5"/>
    <w:rsid w:val="00AB220E"/>
    <w:rsid w:val="00AC66A2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34</cp:revision>
  <cp:lastPrinted>2021-09-01T06:55:00Z</cp:lastPrinted>
  <dcterms:created xsi:type="dcterms:W3CDTF">2020-04-15T08:42:00Z</dcterms:created>
  <dcterms:modified xsi:type="dcterms:W3CDTF">2021-12-01T10:23:00Z</dcterms:modified>
</cp:coreProperties>
</file>